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64" w:rsidRPr="00474E2B" w:rsidRDefault="00F35817" w:rsidP="00644364">
      <w:pPr>
        <w:wordWrap w:val="0"/>
        <w:jc w:val="right"/>
        <w:rPr>
          <w:rFonts w:asciiTheme="minorEastAsia" w:hAnsiTheme="minorEastAsia"/>
          <w:sz w:val="22"/>
          <w:lang w:eastAsia="zh-TW"/>
        </w:rPr>
      </w:pPr>
      <w:r>
        <w:rPr>
          <w:rFonts w:ascii="ＭＳ 明朝" w:hAnsi="ＭＳ 明朝" w:hint="eastAsia"/>
          <w:noProof/>
          <w:sz w:val="22"/>
        </w:rPr>
        <w:drawing>
          <wp:anchor distT="0" distB="0" distL="114300" distR="114300" simplePos="0" relativeHeight="251667456" behindDoc="1" locked="0" layoutInCell="1" allowOverlap="1" wp14:anchorId="4D536347" wp14:editId="131478AE">
            <wp:simplePos x="0" y="0"/>
            <wp:positionH relativeFrom="column">
              <wp:posOffset>2457450</wp:posOffset>
            </wp:positionH>
            <wp:positionV relativeFrom="paragraph">
              <wp:posOffset>-85725</wp:posOffset>
            </wp:positionV>
            <wp:extent cx="1061720" cy="809625"/>
            <wp:effectExtent l="0" t="0" r="508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72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364" w:rsidRPr="00830632">
        <w:rPr>
          <w:rFonts w:ascii="ＭＳ 明朝" w:hAnsi="ＭＳ 明朝" w:hint="eastAsia"/>
          <w:sz w:val="22"/>
        </w:rPr>
        <w:t xml:space="preserve">　</w:t>
      </w:r>
      <w:r w:rsidRPr="00474E2B">
        <w:rPr>
          <w:rFonts w:asciiTheme="minorEastAsia" w:hAnsiTheme="minorEastAsia" w:hint="eastAsia"/>
          <w:sz w:val="22"/>
        </w:rPr>
        <w:t xml:space="preserve"> </w:t>
      </w:r>
      <w:r w:rsidR="00644364" w:rsidRPr="00474E2B">
        <w:rPr>
          <w:rFonts w:asciiTheme="minorEastAsia" w:hAnsiTheme="minorEastAsia" w:hint="eastAsia"/>
          <w:sz w:val="22"/>
          <w:lang w:eastAsia="zh-TW"/>
        </w:rPr>
        <w:t>平成</w:t>
      </w:r>
      <w:r w:rsidR="00644364" w:rsidRPr="00474E2B">
        <w:rPr>
          <w:rFonts w:asciiTheme="minorEastAsia" w:hAnsiTheme="minorEastAsia" w:hint="eastAsia"/>
          <w:sz w:val="22"/>
        </w:rPr>
        <w:t>２</w:t>
      </w:r>
      <w:r w:rsidR="004F2DFF" w:rsidRPr="00474E2B">
        <w:rPr>
          <w:rFonts w:asciiTheme="minorEastAsia" w:hAnsiTheme="minorEastAsia" w:hint="eastAsia"/>
          <w:sz w:val="22"/>
        </w:rPr>
        <w:t>９</w:t>
      </w:r>
      <w:r w:rsidR="00644364" w:rsidRPr="00474E2B">
        <w:rPr>
          <w:rFonts w:asciiTheme="minorEastAsia" w:hAnsiTheme="minorEastAsia" w:hint="eastAsia"/>
          <w:sz w:val="22"/>
          <w:lang w:eastAsia="zh-TW"/>
        </w:rPr>
        <w:t>年</w:t>
      </w:r>
      <w:r w:rsidR="00251CB9" w:rsidRPr="00474E2B">
        <w:rPr>
          <w:rFonts w:asciiTheme="minorEastAsia" w:hAnsiTheme="minorEastAsia" w:hint="eastAsia"/>
          <w:sz w:val="22"/>
          <w:lang w:eastAsia="zh-TW"/>
        </w:rPr>
        <w:t>９</w:t>
      </w:r>
      <w:r w:rsidR="00644364" w:rsidRPr="00474E2B">
        <w:rPr>
          <w:rFonts w:asciiTheme="minorEastAsia" w:hAnsiTheme="minorEastAsia" w:hint="eastAsia"/>
          <w:sz w:val="22"/>
          <w:lang w:eastAsia="zh-TW"/>
        </w:rPr>
        <w:t>月</w:t>
      </w:r>
      <w:r w:rsidR="004F692B">
        <w:rPr>
          <w:rFonts w:asciiTheme="minorEastAsia" w:hAnsiTheme="minorEastAsia" w:hint="eastAsia"/>
          <w:sz w:val="22"/>
          <w:lang w:eastAsia="zh-TW"/>
        </w:rPr>
        <w:t>８</w:t>
      </w:r>
      <w:r w:rsidR="00644364" w:rsidRPr="00474E2B">
        <w:rPr>
          <w:rFonts w:asciiTheme="minorEastAsia" w:hAnsiTheme="minorEastAsia" w:hint="eastAsia"/>
          <w:sz w:val="22"/>
          <w:lang w:eastAsia="zh-TW"/>
        </w:rPr>
        <w:t>日</w:t>
      </w:r>
    </w:p>
    <w:p w:rsidR="00594FD3" w:rsidRPr="00474E2B" w:rsidRDefault="00644364" w:rsidP="00594FD3">
      <w:pPr>
        <w:jc w:val="left"/>
        <w:rPr>
          <w:rFonts w:asciiTheme="minorEastAsia" w:hAnsiTheme="minorEastAsia" w:cs="Times New Roman"/>
          <w:spacing w:val="27"/>
          <w:kern w:val="0"/>
          <w:sz w:val="22"/>
        </w:rPr>
      </w:pPr>
      <w:r w:rsidRPr="00474E2B">
        <w:rPr>
          <w:rFonts w:asciiTheme="minorEastAsia" w:hAnsiTheme="minorEastAsia" w:hint="eastAsia"/>
          <w:sz w:val="22"/>
          <w:lang w:eastAsia="zh-TW"/>
        </w:rPr>
        <w:t>会員各位</w:t>
      </w:r>
    </w:p>
    <w:p w:rsidR="00644364" w:rsidRPr="00474E2B" w:rsidRDefault="00644364" w:rsidP="00594FD3">
      <w:pPr>
        <w:jc w:val="right"/>
        <w:rPr>
          <w:rFonts w:asciiTheme="minorEastAsia" w:hAnsiTheme="minorEastAsia"/>
          <w:sz w:val="22"/>
        </w:rPr>
      </w:pPr>
      <w:r w:rsidRPr="00474E2B">
        <w:rPr>
          <w:rFonts w:asciiTheme="minorEastAsia" w:hAnsiTheme="minorEastAsia" w:hint="eastAsia"/>
          <w:sz w:val="22"/>
          <w:lang w:eastAsia="zh-TW"/>
        </w:rPr>
        <w:t>主催：神奈川県非破壊試験技術交流会</w:t>
      </w:r>
    </w:p>
    <w:p w:rsidR="00644364" w:rsidRPr="00474E2B" w:rsidRDefault="00644364" w:rsidP="00644364">
      <w:pPr>
        <w:pStyle w:val="a3"/>
        <w:jc w:val="right"/>
        <w:rPr>
          <w:rFonts w:asciiTheme="minorEastAsia" w:hAnsiTheme="minorEastAsia"/>
          <w:sz w:val="22"/>
        </w:rPr>
      </w:pPr>
      <w:r w:rsidRPr="00474E2B">
        <w:rPr>
          <w:rFonts w:asciiTheme="minorEastAsia" w:hAnsiTheme="minorEastAsia" w:hint="eastAsia"/>
          <w:sz w:val="22"/>
        </w:rPr>
        <w:t>http://www.kanagawa-ndt.jp/</w:t>
      </w:r>
    </w:p>
    <w:p w:rsidR="005E0B47" w:rsidRDefault="005E0B47" w:rsidP="005E0B47">
      <w:pPr>
        <w:ind w:right="845"/>
        <w:rPr>
          <w:rFonts w:asciiTheme="minorEastAsia" w:hAnsiTheme="minorEastAsia"/>
          <w:sz w:val="22"/>
        </w:rPr>
      </w:pPr>
      <w:r>
        <w:rPr>
          <w:rFonts w:asciiTheme="minorEastAsia" w:hAnsiTheme="minorEastAsia" w:hint="eastAsia"/>
          <w:sz w:val="22"/>
        </w:rPr>
        <w:t xml:space="preserve">　　　　　　　　　　　　　　　　　　　　　　　 </w:t>
      </w:r>
      <w:r w:rsidR="00644364" w:rsidRPr="00474E2B">
        <w:rPr>
          <w:rFonts w:asciiTheme="minorEastAsia" w:hAnsiTheme="minorEastAsia" w:hint="eastAsia"/>
          <w:sz w:val="22"/>
        </w:rPr>
        <w:t>共催：</w:t>
      </w:r>
      <w:r>
        <w:rPr>
          <w:rFonts w:asciiTheme="minorEastAsia" w:hAnsiTheme="minorEastAsia" w:hint="eastAsia"/>
          <w:sz w:val="22"/>
        </w:rPr>
        <w:t>地方独立行政法人</w:t>
      </w:r>
    </w:p>
    <w:p w:rsidR="00644364" w:rsidRPr="00474E2B" w:rsidRDefault="00555A93" w:rsidP="00555A93">
      <w:pPr>
        <w:ind w:right="-35"/>
        <w:jc w:val="right"/>
        <w:rPr>
          <w:rFonts w:asciiTheme="minorEastAsia" w:hAnsiTheme="minorEastAsia"/>
          <w:sz w:val="22"/>
        </w:rPr>
      </w:pPr>
      <w:r w:rsidRPr="00474E2B">
        <w:rPr>
          <w:rFonts w:asciiTheme="minorEastAsia" w:hAnsiTheme="minorEastAsia" w:hint="eastAsia"/>
          <w:sz w:val="22"/>
        </w:rPr>
        <w:t>神奈川県立産業技術総合研究所</w:t>
      </w:r>
    </w:p>
    <w:p w:rsidR="00644364" w:rsidRPr="00474E2B" w:rsidRDefault="00644364" w:rsidP="00DA3C74">
      <w:pPr>
        <w:jc w:val="right"/>
        <w:rPr>
          <w:rFonts w:asciiTheme="minorEastAsia" w:hAnsiTheme="minorEastAsia"/>
          <w:sz w:val="22"/>
        </w:rPr>
      </w:pPr>
      <w:r w:rsidRPr="00474E2B">
        <w:rPr>
          <w:rFonts w:asciiTheme="minorEastAsia" w:hAnsiTheme="minorEastAsia" w:hint="eastAsia"/>
          <w:sz w:val="22"/>
        </w:rPr>
        <w:t>http://kanagawa-iri.go.jp/</w:t>
      </w:r>
    </w:p>
    <w:p w:rsidR="00644364" w:rsidRPr="00474E2B" w:rsidRDefault="00644364" w:rsidP="00644364">
      <w:pPr>
        <w:jc w:val="right"/>
        <w:rPr>
          <w:rFonts w:asciiTheme="minorEastAsia" w:hAnsiTheme="minorEastAsia"/>
          <w:sz w:val="22"/>
        </w:rPr>
      </w:pPr>
    </w:p>
    <w:p w:rsidR="008B71F5" w:rsidRPr="00474E2B" w:rsidRDefault="00644364" w:rsidP="00644364">
      <w:pPr>
        <w:wordWrap w:val="0"/>
        <w:jc w:val="right"/>
        <w:rPr>
          <w:rFonts w:asciiTheme="minorEastAsia" w:hAnsiTheme="minorEastAsia"/>
          <w:sz w:val="22"/>
        </w:rPr>
      </w:pPr>
      <w:r w:rsidRPr="00474E2B">
        <w:rPr>
          <w:rFonts w:asciiTheme="minorEastAsia" w:hAnsiTheme="minorEastAsia" w:hint="eastAsia"/>
          <w:sz w:val="22"/>
          <w:lang w:eastAsia="zh-CN"/>
        </w:rPr>
        <w:t xml:space="preserve">担当幹事　</w:t>
      </w:r>
      <w:r w:rsidR="004F2DFF" w:rsidRPr="00474E2B">
        <w:rPr>
          <w:rFonts w:asciiTheme="minorEastAsia" w:hAnsiTheme="minorEastAsia" w:hint="eastAsia"/>
          <w:sz w:val="22"/>
          <w:lang w:eastAsia="zh-CN"/>
        </w:rPr>
        <w:t>村山　章</w:t>
      </w:r>
    </w:p>
    <w:p w:rsidR="00644364" w:rsidRPr="00474E2B" w:rsidRDefault="004F2DFF" w:rsidP="008B71F5">
      <w:pPr>
        <w:jc w:val="right"/>
        <w:rPr>
          <w:rFonts w:asciiTheme="minorEastAsia" w:hAnsiTheme="minorEastAsia"/>
          <w:sz w:val="22"/>
        </w:rPr>
      </w:pPr>
      <w:r w:rsidRPr="00474E2B">
        <w:rPr>
          <w:rFonts w:asciiTheme="minorEastAsia" w:hAnsiTheme="minorEastAsia" w:hint="eastAsia"/>
          <w:sz w:val="22"/>
        </w:rPr>
        <w:t>金子克也</w:t>
      </w:r>
    </w:p>
    <w:p w:rsidR="00644364" w:rsidRPr="00830632" w:rsidRDefault="00644364" w:rsidP="00F150EC">
      <w:pPr>
        <w:rPr>
          <w:rFonts w:asciiTheme="minorEastAsia" w:hAnsiTheme="minorEastAsia"/>
          <w:sz w:val="28"/>
          <w:szCs w:val="28"/>
        </w:rPr>
      </w:pPr>
      <w:r w:rsidRPr="00830632">
        <w:rPr>
          <w:rFonts w:asciiTheme="minorEastAsia" w:hAnsiTheme="minorEastAsia" w:hint="eastAsia"/>
          <w:bCs/>
          <w:sz w:val="28"/>
          <w:szCs w:val="28"/>
          <w:lang w:eastAsia="zh-TW"/>
        </w:rPr>
        <w:t>第</w:t>
      </w:r>
      <w:r w:rsidR="008B71F5">
        <w:rPr>
          <w:rFonts w:asciiTheme="minorEastAsia" w:hAnsiTheme="minorEastAsia" w:hint="eastAsia"/>
          <w:bCs/>
          <w:sz w:val="28"/>
          <w:szCs w:val="28"/>
          <w:lang w:eastAsia="zh-TW"/>
        </w:rPr>
        <w:t>２</w:t>
      </w:r>
      <w:r w:rsidR="004F2DFF">
        <w:rPr>
          <w:rFonts w:asciiTheme="minorEastAsia" w:hAnsiTheme="minorEastAsia" w:hint="eastAsia"/>
          <w:bCs/>
          <w:sz w:val="28"/>
          <w:szCs w:val="28"/>
          <w:lang w:eastAsia="zh-TW"/>
        </w:rPr>
        <w:t>２</w:t>
      </w:r>
      <w:r w:rsidRPr="00830632">
        <w:rPr>
          <w:rFonts w:asciiTheme="minorEastAsia" w:hAnsiTheme="minorEastAsia" w:hint="eastAsia"/>
          <w:bCs/>
          <w:sz w:val="28"/>
          <w:szCs w:val="28"/>
          <w:lang w:eastAsia="zh-TW"/>
        </w:rPr>
        <w:t>回</w:t>
      </w:r>
      <w:r w:rsidRPr="00830632">
        <w:rPr>
          <w:rFonts w:asciiTheme="minorEastAsia" w:hAnsiTheme="minorEastAsia" w:hint="eastAsia"/>
          <w:bCs/>
          <w:sz w:val="28"/>
          <w:szCs w:val="28"/>
        </w:rPr>
        <w:t>秋の</w:t>
      </w:r>
      <w:r w:rsidRPr="00830632">
        <w:rPr>
          <w:rFonts w:asciiTheme="minorEastAsia" w:hAnsiTheme="minorEastAsia" w:hint="eastAsia"/>
          <w:bCs/>
          <w:sz w:val="28"/>
          <w:szCs w:val="28"/>
          <w:lang w:eastAsia="zh-TW"/>
        </w:rPr>
        <w:t>技術</w:t>
      </w:r>
      <w:r w:rsidRPr="00830632">
        <w:rPr>
          <w:rFonts w:asciiTheme="minorEastAsia" w:hAnsiTheme="minorEastAsia" w:hint="eastAsia"/>
          <w:bCs/>
          <w:sz w:val="28"/>
          <w:szCs w:val="28"/>
        </w:rPr>
        <w:t>発表</w:t>
      </w:r>
      <w:r w:rsidRPr="00830632">
        <w:rPr>
          <w:rFonts w:asciiTheme="minorEastAsia" w:hAnsiTheme="minorEastAsia" w:hint="eastAsia"/>
          <w:bCs/>
          <w:sz w:val="28"/>
          <w:szCs w:val="28"/>
          <w:lang w:eastAsia="zh-TW"/>
        </w:rPr>
        <w:t>会開催案内</w:t>
      </w:r>
    </w:p>
    <w:p w:rsidR="00644364" w:rsidRPr="008B71F5" w:rsidRDefault="00644364" w:rsidP="00644364">
      <w:pPr>
        <w:rPr>
          <w:rFonts w:asciiTheme="minorEastAsia" w:hAnsiTheme="minorEastAsia"/>
          <w:sz w:val="22"/>
          <w:lang w:eastAsia="zh-TW"/>
        </w:rPr>
      </w:pPr>
    </w:p>
    <w:p w:rsidR="00644364" w:rsidRPr="003941C1" w:rsidRDefault="00644364" w:rsidP="00442980">
      <w:pPr>
        <w:jc w:val="left"/>
        <w:rPr>
          <w:rFonts w:asciiTheme="minorEastAsia" w:hAnsiTheme="minorEastAsia"/>
          <w:sz w:val="22"/>
        </w:rPr>
      </w:pPr>
      <w:r w:rsidRPr="003941C1">
        <w:rPr>
          <w:rFonts w:asciiTheme="minorEastAsia" w:hAnsiTheme="minorEastAsia" w:hint="eastAsia"/>
          <w:sz w:val="22"/>
        </w:rPr>
        <w:t>拝啓　時下益々ご清祥のことと、お慶び申し上げます。</w:t>
      </w:r>
    </w:p>
    <w:p w:rsidR="00644364" w:rsidRPr="003941C1" w:rsidRDefault="00644364" w:rsidP="00442980">
      <w:pPr>
        <w:jc w:val="left"/>
        <w:rPr>
          <w:rFonts w:asciiTheme="minorEastAsia" w:hAnsiTheme="minorEastAsia"/>
          <w:sz w:val="22"/>
        </w:rPr>
      </w:pPr>
      <w:r w:rsidRPr="003941C1">
        <w:rPr>
          <w:rFonts w:asciiTheme="minorEastAsia" w:hAnsiTheme="minorEastAsia" w:hint="eastAsia"/>
          <w:sz w:val="22"/>
        </w:rPr>
        <w:t>さて、第</w:t>
      </w:r>
      <w:r w:rsidR="008B71F5" w:rsidRPr="003941C1">
        <w:rPr>
          <w:rFonts w:asciiTheme="minorEastAsia" w:hAnsiTheme="minorEastAsia" w:hint="eastAsia"/>
          <w:sz w:val="22"/>
        </w:rPr>
        <w:t>2</w:t>
      </w:r>
      <w:r w:rsidR="00DA0486" w:rsidRPr="003941C1">
        <w:rPr>
          <w:rFonts w:asciiTheme="minorEastAsia" w:hAnsiTheme="minorEastAsia" w:hint="eastAsia"/>
          <w:sz w:val="22"/>
        </w:rPr>
        <w:t>2</w:t>
      </w:r>
      <w:r w:rsidRPr="003941C1">
        <w:rPr>
          <w:rFonts w:asciiTheme="minorEastAsia" w:hAnsiTheme="minorEastAsia" w:hint="eastAsia"/>
          <w:sz w:val="22"/>
        </w:rPr>
        <w:t>回秋の技術発表会を下記のとおり開催致しますので，是非ご参加下さい。</w:t>
      </w:r>
    </w:p>
    <w:p w:rsidR="00644364" w:rsidRPr="003941C1" w:rsidRDefault="00644364" w:rsidP="00442980">
      <w:pPr>
        <w:jc w:val="left"/>
        <w:rPr>
          <w:rFonts w:asciiTheme="minorEastAsia" w:hAnsiTheme="minorEastAsia"/>
          <w:bCs/>
          <w:sz w:val="22"/>
        </w:rPr>
      </w:pPr>
      <w:r w:rsidRPr="003941C1">
        <w:rPr>
          <w:rFonts w:asciiTheme="minorEastAsia" w:hAnsiTheme="minorEastAsia" w:hint="eastAsia"/>
          <w:bCs/>
          <w:sz w:val="22"/>
        </w:rPr>
        <w:t>また、会員・登壇者以外</w:t>
      </w:r>
      <w:r w:rsidR="00F150EC" w:rsidRPr="003941C1">
        <w:rPr>
          <w:rFonts w:asciiTheme="minorEastAsia" w:hAnsiTheme="minorEastAsia" w:hint="eastAsia"/>
          <w:bCs/>
          <w:sz w:val="22"/>
        </w:rPr>
        <w:t>の方も事前の申込みがあれば、資料代</w:t>
      </w:r>
      <w:r w:rsidR="004147A7" w:rsidRPr="003941C1">
        <w:rPr>
          <w:rFonts w:asciiTheme="minorEastAsia" w:hAnsiTheme="minorEastAsia" w:hint="eastAsia"/>
          <w:bCs/>
          <w:sz w:val="22"/>
        </w:rPr>
        <w:t>（1,000</w:t>
      </w:r>
      <w:r w:rsidR="00F150EC" w:rsidRPr="003941C1">
        <w:rPr>
          <w:rFonts w:asciiTheme="minorEastAsia" w:hAnsiTheme="minorEastAsia" w:hint="eastAsia"/>
          <w:bCs/>
          <w:sz w:val="22"/>
        </w:rPr>
        <w:t>円</w:t>
      </w:r>
      <w:r w:rsidR="004147A7" w:rsidRPr="003941C1">
        <w:rPr>
          <w:rFonts w:asciiTheme="minorEastAsia" w:hAnsiTheme="minorEastAsia" w:hint="eastAsia"/>
          <w:bCs/>
          <w:sz w:val="22"/>
        </w:rPr>
        <w:t>）</w:t>
      </w:r>
      <w:r w:rsidR="00F150EC" w:rsidRPr="003941C1">
        <w:rPr>
          <w:rFonts w:asciiTheme="minorEastAsia" w:hAnsiTheme="minorEastAsia" w:hint="eastAsia"/>
          <w:bCs/>
          <w:sz w:val="22"/>
        </w:rPr>
        <w:t>、懇親会費</w:t>
      </w:r>
      <w:r w:rsidR="004147A7" w:rsidRPr="003941C1">
        <w:rPr>
          <w:rFonts w:asciiTheme="minorEastAsia" w:hAnsiTheme="minorEastAsia" w:hint="eastAsia"/>
          <w:bCs/>
          <w:sz w:val="22"/>
        </w:rPr>
        <w:t>（</w:t>
      </w:r>
      <w:r w:rsidR="00CD798B" w:rsidRPr="003941C1">
        <w:rPr>
          <w:rFonts w:asciiTheme="minorEastAsia" w:hAnsiTheme="minorEastAsia" w:hint="eastAsia"/>
          <w:bCs/>
          <w:sz w:val="22"/>
        </w:rPr>
        <w:t>6</w:t>
      </w:r>
      <w:r w:rsidR="000E2336" w:rsidRPr="003941C1">
        <w:rPr>
          <w:rFonts w:asciiTheme="minorEastAsia" w:hAnsiTheme="minorEastAsia" w:hint="eastAsia"/>
          <w:bCs/>
          <w:sz w:val="22"/>
        </w:rPr>
        <w:t>,000</w:t>
      </w:r>
      <w:r w:rsidR="002B0253" w:rsidRPr="003941C1">
        <w:rPr>
          <w:rFonts w:asciiTheme="minorEastAsia" w:hAnsiTheme="minorEastAsia" w:hint="eastAsia"/>
          <w:bCs/>
          <w:sz w:val="22"/>
        </w:rPr>
        <w:t>円</w:t>
      </w:r>
      <w:r w:rsidR="004147A7" w:rsidRPr="003941C1">
        <w:rPr>
          <w:rFonts w:asciiTheme="minorEastAsia" w:hAnsiTheme="minorEastAsia" w:hint="eastAsia"/>
          <w:bCs/>
          <w:sz w:val="22"/>
        </w:rPr>
        <w:t>）</w:t>
      </w:r>
      <w:r w:rsidR="00F150EC" w:rsidRPr="003941C1">
        <w:rPr>
          <w:rFonts w:asciiTheme="minorEastAsia" w:hAnsiTheme="minorEastAsia" w:hint="eastAsia"/>
          <w:bCs/>
          <w:sz w:val="22"/>
        </w:rPr>
        <w:t>をお支払いいただ</w:t>
      </w:r>
      <w:r w:rsidRPr="003941C1">
        <w:rPr>
          <w:rFonts w:asciiTheme="minorEastAsia" w:hAnsiTheme="minorEastAsia" w:hint="eastAsia"/>
          <w:bCs/>
          <w:sz w:val="22"/>
        </w:rPr>
        <w:t>ければ参加可能です。</w:t>
      </w:r>
    </w:p>
    <w:p w:rsidR="00644364" w:rsidRPr="003941C1" w:rsidRDefault="00644364" w:rsidP="00667BD1">
      <w:pPr>
        <w:ind w:firstLineChars="300" w:firstLine="660"/>
        <w:jc w:val="left"/>
        <w:rPr>
          <w:rFonts w:asciiTheme="minorEastAsia" w:hAnsiTheme="minorEastAsia"/>
          <w:sz w:val="22"/>
          <w:lang w:eastAsia="zh-TW"/>
        </w:rPr>
      </w:pPr>
      <w:r w:rsidRPr="003941C1">
        <w:rPr>
          <w:rFonts w:asciiTheme="minorEastAsia" w:hAnsiTheme="minorEastAsia" w:hint="eastAsia"/>
          <w:sz w:val="22"/>
        </w:rPr>
        <w:t xml:space="preserve">                                                      </w:t>
      </w:r>
      <w:r w:rsidR="004C538C" w:rsidRPr="003941C1">
        <w:rPr>
          <w:rFonts w:asciiTheme="minorEastAsia" w:hAnsiTheme="minorEastAsia" w:hint="eastAsia"/>
          <w:sz w:val="22"/>
        </w:rPr>
        <w:t xml:space="preserve">　　　　　　　　</w:t>
      </w:r>
      <w:r w:rsidRPr="003941C1">
        <w:rPr>
          <w:rFonts w:asciiTheme="minorEastAsia" w:hAnsiTheme="minorEastAsia" w:hint="eastAsia"/>
          <w:sz w:val="22"/>
        </w:rPr>
        <w:t xml:space="preserve">        </w:t>
      </w:r>
      <w:r w:rsidRPr="003941C1">
        <w:rPr>
          <w:rFonts w:asciiTheme="minorEastAsia" w:hAnsiTheme="minorEastAsia" w:hint="eastAsia"/>
          <w:sz w:val="22"/>
          <w:lang w:eastAsia="zh-TW"/>
        </w:rPr>
        <w:t>敬具</w:t>
      </w:r>
    </w:p>
    <w:p w:rsidR="00644364" w:rsidRPr="003941C1" w:rsidRDefault="00644364" w:rsidP="00442980">
      <w:pPr>
        <w:rPr>
          <w:rFonts w:asciiTheme="minorEastAsia" w:hAnsiTheme="minorEastAsia"/>
          <w:sz w:val="22"/>
          <w:lang w:eastAsia="zh-TW"/>
        </w:rPr>
      </w:pPr>
      <w:r w:rsidRPr="003941C1">
        <w:rPr>
          <w:rFonts w:asciiTheme="minorEastAsia" w:hAnsiTheme="minorEastAsia" w:hint="eastAsia"/>
          <w:sz w:val="22"/>
          <w:lang w:eastAsia="zh-TW"/>
        </w:rPr>
        <w:t>記</w:t>
      </w:r>
    </w:p>
    <w:p w:rsidR="00644364" w:rsidRPr="003941C1" w:rsidRDefault="00644364" w:rsidP="00442980">
      <w:pPr>
        <w:jc w:val="left"/>
        <w:rPr>
          <w:rFonts w:asciiTheme="minorEastAsia" w:hAnsiTheme="minorEastAsia"/>
          <w:sz w:val="22"/>
        </w:rPr>
      </w:pPr>
    </w:p>
    <w:p w:rsidR="00644364" w:rsidRPr="003941C1" w:rsidRDefault="00644364" w:rsidP="00442980">
      <w:pPr>
        <w:jc w:val="left"/>
        <w:rPr>
          <w:rFonts w:asciiTheme="minorEastAsia" w:hAnsiTheme="minorEastAsia"/>
          <w:sz w:val="22"/>
        </w:rPr>
      </w:pPr>
      <w:r w:rsidRPr="003941C1">
        <w:rPr>
          <w:rFonts w:asciiTheme="minorEastAsia" w:hAnsiTheme="minorEastAsia" w:hint="eastAsia"/>
          <w:sz w:val="22"/>
          <w:lang w:eastAsia="zh-TW"/>
        </w:rPr>
        <w:t>１．日</w:t>
      </w:r>
      <w:r w:rsidRPr="003941C1">
        <w:rPr>
          <w:rFonts w:asciiTheme="minorEastAsia" w:hAnsiTheme="minorEastAsia" w:hint="eastAsia"/>
          <w:sz w:val="22"/>
        </w:rPr>
        <w:t xml:space="preserve">　</w:t>
      </w:r>
      <w:r w:rsidRPr="003941C1">
        <w:rPr>
          <w:rFonts w:asciiTheme="minorEastAsia" w:hAnsiTheme="minorEastAsia" w:hint="eastAsia"/>
          <w:sz w:val="22"/>
          <w:lang w:eastAsia="zh-TW"/>
        </w:rPr>
        <w:t>時：　平成２</w:t>
      </w:r>
      <w:r w:rsidR="00DA0486" w:rsidRPr="003941C1">
        <w:rPr>
          <w:rFonts w:asciiTheme="minorEastAsia" w:hAnsiTheme="minorEastAsia" w:hint="eastAsia"/>
          <w:sz w:val="22"/>
          <w:lang w:eastAsia="zh-TW"/>
        </w:rPr>
        <w:t>９</w:t>
      </w:r>
      <w:r w:rsidRPr="003941C1">
        <w:rPr>
          <w:rFonts w:asciiTheme="minorEastAsia" w:hAnsiTheme="minorEastAsia" w:hint="eastAsia"/>
          <w:sz w:val="22"/>
          <w:lang w:eastAsia="zh-TW"/>
        </w:rPr>
        <w:t>年</w:t>
      </w:r>
      <w:r w:rsidR="00741266" w:rsidRPr="003941C1">
        <w:rPr>
          <w:rFonts w:asciiTheme="minorEastAsia" w:hAnsiTheme="minorEastAsia" w:hint="eastAsia"/>
          <w:sz w:val="22"/>
          <w:lang w:eastAsia="zh-TW"/>
        </w:rPr>
        <w:t>１１</w:t>
      </w:r>
      <w:r w:rsidRPr="003941C1">
        <w:rPr>
          <w:rFonts w:asciiTheme="minorEastAsia" w:hAnsiTheme="minorEastAsia" w:hint="eastAsia"/>
          <w:sz w:val="22"/>
          <w:lang w:eastAsia="zh-TW"/>
        </w:rPr>
        <w:t>月</w:t>
      </w:r>
      <w:r w:rsidR="00CB1CBE" w:rsidRPr="003941C1">
        <w:rPr>
          <w:rFonts w:asciiTheme="minorEastAsia" w:hAnsiTheme="minorEastAsia" w:hint="eastAsia"/>
          <w:sz w:val="22"/>
          <w:lang w:eastAsia="zh-TW"/>
        </w:rPr>
        <w:t>７</w:t>
      </w:r>
      <w:r w:rsidRPr="003941C1">
        <w:rPr>
          <w:rFonts w:asciiTheme="minorEastAsia" w:hAnsiTheme="minorEastAsia" w:hint="eastAsia"/>
          <w:sz w:val="22"/>
          <w:lang w:eastAsia="zh-TW"/>
        </w:rPr>
        <w:t>日（</w:t>
      </w:r>
      <w:r w:rsidR="00CB1CBE" w:rsidRPr="003941C1">
        <w:rPr>
          <w:rFonts w:asciiTheme="minorEastAsia" w:hAnsiTheme="minorEastAsia" w:hint="eastAsia"/>
          <w:sz w:val="22"/>
          <w:lang w:eastAsia="zh-TW"/>
        </w:rPr>
        <w:t>火</w:t>
      </w:r>
      <w:r w:rsidRPr="003941C1">
        <w:rPr>
          <w:rFonts w:asciiTheme="minorEastAsia" w:hAnsiTheme="minorEastAsia" w:hint="eastAsia"/>
          <w:sz w:val="22"/>
          <w:lang w:eastAsia="zh-TW"/>
        </w:rPr>
        <w:t>）１０</w:t>
      </w:r>
      <w:r w:rsidRPr="003941C1">
        <w:rPr>
          <w:rFonts w:asciiTheme="minorEastAsia" w:hAnsiTheme="minorEastAsia" w:hint="eastAsia"/>
          <w:bCs/>
          <w:sz w:val="22"/>
        </w:rPr>
        <w:t>：</w:t>
      </w:r>
      <w:r w:rsidR="00EF60E7" w:rsidRPr="003941C1">
        <w:rPr>
          <w:rFonts w:asciiTheme="minorEastAsia" w:hAnsiTheme="minorEastAsia" w:hint="eastAsia"/>
          <w:bCs/>
          <w:sz w:val="22"/>
        </w:rPr>
        <w:t>００</w:t>
      </w:r>
      <w:r w:rsidRPr="003941C1">
        <w:rPr>
          <w:rFonts w:asciiTheme="minorEastAsia" w:hAnsiTheme="minorEastAsia" w:hint="eastAsia"/>
          <w:bCs/>
          <w:sz w:val="22"/>
        </w:rPr>
        <w:t>～１</w:t>
      </w:r>
      <w:r w:rsidR="00EF60E7" w:rsidRPr="003941C1">
        <w:rPr>
          <w:rFonts w:asciiTheme="minorEastAsia" w:hAnsiTheme="minorEastAsia" w:hint="eastAsia"/>
          <w:bCs/>
          <w:sz w:val="22"/>
        </w:rPr>
        <w:t>９</w:t>
      </w:r>
      <w:r w:rsidRPr="003941C1">
        <w:rPr>
          <w:rFonts w:asciiTheme="minorEastAsia" w:hAnsiTheme="minorEastAsia" w:hint="eastAsia"/>
          <w:bCs/>
          <w:sz w:val="22"/>
        </w:rPr>
        <w:t>：</w:t>
      </w:r>
      <w:r w:rsidR="00741266" w:rsidRPr="003941C1">
        <w:rPr>
          <w:rFonts w:asciiTheme="minorEastAsia" w:hAnsiTheme="minorEastAsia" w:hint="eastAsia"/>
          <w:bCs/>
          <w:sz w:val="22"/>
        </w:rPr>
        <w:t>３</w:t>
      </w:r>
      <w:r w:rsidRPr="003941C1">
        <w:rPr>
          <w:rFonts w:asciiTheme="minorEastAsia" w:hAnsiTheme="minorEastAsia" w:hint="eastAsia"/>
          <w:bCs/>
          <w:sz w:val="22"/>
        </w:rPr>
        <w:t>０</w:t>
      </w:r>
    </w:p>
    <w:p w:rsidR="009671C1" w:rsidRPr="003941C1" w:rsidRDefault="009671C1" w:rsidP="009671C1">
      <w:pPr>
        <w:ind w:firstLineChars="700" w:firstLine="1540"/>
        <w:jc w:val="left"/>
        <w:rPr>
          <w:rFonts w:asciiTheme="minorEastAsia" w:hAnsiTheme="minorEastAsia"/>
          <w:sz w:val="22"/>
        </w:rPr>
      </w:pPr>
    </w:p>
    <w:p w:rsidR="003F2306" w:rsidRPr="003941C1" w:rsidRDefault="00644364" w:rsidP="006A44FB">
      <w:pPr>
        <w:jc w:val="left"/>
        <w:rPr>
          <w:rFonts w:asciiTheme="minorEastAsia" w:hAnsiTheme="minorEastAsia"/>
          <w:sz w:val="22"/>
        </w:rPr>
      </w:pPr>
      <w:r w:rsidRPr="003941C1">
        <w:rPr>
          <w:rFonts w:asciiTheme="minorEastAsia" w:hAnsiTheme="minorEastAsia" w:hint="eastAsia"/>
          <w:sz w:val="22"/>
        </w:rPr>
        <w:t>２．会　場：　技術発表会</w:t>
      </w:r>
      <w:r w:rsidR="006A44FB" w:rsidRPr="003941C1">
        <w:rPr>
          <w:rFonts w:asciiTheme="minorEastAsia" w:hAnsiTheme="minorEastAsia" w:hint="eastAsia"/>
          <w:sz w:val="22"/>
        </w:rPr>
        <w:t>／</w:t>
      </w:r>
      <w:r w:rsidRPr="003941C1">
        <w:rPr>
          <w:rFonts w:asciiTheme="minorEastAsia" w:hAnsiTheme="minorEastAsia" w:hint="eastAsia"/>
          <w:sz w:val="22"/>
        </w:rPr>
        <w:t>施設見学</w:t>
      </w:r>
      <w:r w:rsidR="00575E40" w:rsidRPr="003941C1">
        <w:rPr>
          <w:rFonts w:asciiTheme="minorEastAsia" w:hAnsiTheme="minorEastAsia" w:hint="eastAsia"/>
          <w:sz w:val="22"/>
        </w:rPr>
        <w:t>会</w:t>
      </w:r>
      <w:r w:rsidR="006A44FB" w:rsidRPr="003941C1">
        <w:rPr>
          <w:rFonts w:asciiTheme="minorEastAsia" w:hAnsiTheme="minorEastAsia" w:hint="eastAsia"/>
          <w:sz w:val="22"/>
        </w:rPr>
        <w:t>／特別講演</w:t>
      </w:r>
    </w:p>
    <w:p w:rsidR="009A2669" w:rsidRPr="003941C1" w:rsidRDefault="00E44E42" w:rsidP="003F2306">
      <w:pPr>
        <w:ind w:firstLineChars="700" w:firstLine="1540"/>
        <w:jc w:val="left"/>
        <w:rPr>
          <w:rFonts w:asciiTheme="minorEastAsia" w:hAnsiTheme="minorEastAsia"/>
          <w:sz w:val="22"/>
        </w:rPr>
      </w:pPr>
      <w:r>
        <w:rPr>
          <w:rFonts w:asciiTheme="minorEastAsia" w:hAnsiTheme="minorEastAsia" w:hint="eastAsia"/>
          <w:sz w:val="22"/>
        </w:rPr>
        <w:t>株式会社</w:t>
      </w:r>
      <w:r w:rsidR="003F2306" w:rsidRPr="003941C1">
        <w:rPr>
          <w:rFonts w:asciiTheme="minorEastAsia" w:hAnsiTheme="minorEastAsia" w:hint="eastAsia"/>
          <w:sz w:val="22"/>
        </w:rPr>
        <w:t>ＩＨＩ検査計測</w:t>
      </w:r>
      <w:r w:rsidR="00C310C0" w:rsidRPr="003941C1">
        <w:rPr>
          <w:rFonts w:asciiTheme="minorEastAsia" w:hAnsiTheme="minorEastAsia" w:hint="eastAsia"/>
          <w:sz w:val="22"/>
        </w:rPr>
        <w:t xml:space="preserve">　</w:t>
      </w:r>
      <w:r w:rsidR="008979BF" w:rsidRPr="003941C1">
        <w:rPr>
          <w:rFonts w:asciiTheme="minorEastAsia" w:hAnsiTheme="minorEastAsia" w:hint="eastAsia"/>
          <w:sz w:val="22"/>
        </w:rPr>
        <w:t>福浦本社7階701会議室（控え室702会議室）</w:t>
      </w:r>
      <w:r w:rsidR="00074402" w:rsidRPr="003941C1">
        <w:rPr>
          <w:rFonts w:asciiTheme="minorEastAsia" w:hAnsiTheme="minorEastAsia" w:hint="eastAsia"/>
          <w:sz w:val="22"/>
        </w:rPr>
        <w:t>etc</w:t>
      </w:r>
    </w:p>
    <w:p w:rsidR="00337292" w:rsidRPr="003941C1" w:rsidRDefault="00337292" w:rsidP="00464DD0">
      <w:pPr>
        <w:ind w:firstLineChars="800" w:firstLine="1760"/>
        <w:jc w:val="left"/>
        <w:rPr>
          <w:rFonts w:asciiTheme="minorEastAsia" w:hAnsiTheme="minorEastAsia"/>
          <w:sz w:val="22"/>
        </w:rPr>
      </w:pPr>
      <w:r w:rsidRPr="003941C1">
        <w:rPr>
          <w:rFonts w:asciiTheme="minorEastAsia" w:hAnsiTheme="minorEastAsia" w:hint="eastAsia"/>
          <w:sz w:val="22"/>
        </w:rPr>
        <w:t>〒236-0004 横浜市金沢区福浦2-6-17</w:t>
      </w:r>
    </w:p>
    <w:p w:rsidR="00337292" w:rsidRPr="003941C1" w:rsidRDefault="00337292" w:rsidP="00464DD0">
      <w:pPr>
        <w:ind w:firstLineChars="800" w:firstLine="1760"/>
        <w:jc w:val="left"/>
        <w:rPr>
          <w:rFonts w:asciiTheme="minorEastAsia" w:hAnsiTheme="minorEastAsia"/>
          <w:sz w:val="22"/>
        </w:rPr>
      </w:pPr>
      <w:r w:rsidRPr="003941C1">
        <w:rPr>
          <w:rFonts w:asciiTheme="minorEastAsia" w:hAnsiTheme="minorEastAsia" w:hint="eastAsia"/>
          <w:sz w:val="22"/>
        </w:rPr>
        <w:t>TEL: 045-791-3513 (代表)　FAX: 045-791-3539</w:t>
      </w:r>
    </w:p>
    <w:p w:rsidR="00B07552" w:rsidRPr="003941C1" w:rsidRDefault="00B07552" w:rsidP="00B07552">
      <w:pPr>
        <w:ind w:firstLineChars="800" w:firstLine="1760"/>
        <w:jc w:val="left"/>
        <w:rPr>
          <w:rFonts w:asciiTheme="minorEastAsia" w:hAnsiTheme="minorEastAsia"/>
          <w:sz w:val="22"/>
          <w:u w:val="single"/>
        </w:rPr>
      </w:pPr>
      <w:r w:rsidRPr="003941C1">
        <w:rPr>
          <w:rFonts w:asciiTheme="minorEastAsia" w:hAnsiTheme="minorEastAsia" w:hint="eastAsia"/>
          <w:sz w:val="22"/>
          <w:u w:val="single"/>
        </w:rPr>
        <w:t>駐車場は</w:t>
      </w:r>
      <w:r w:rsidR="003F7AAB">
        <w:rPr>
          <w:rFonts w:asciiTheme="minorEastAsia" w:hAnsiTheme="minorEastAsia" w:hint="eastAsia"/>
          <w:sz w:val="22"/>
          <w:u w:val="single"/>
        </w:rPr>
        <w:t>ご</w:t>
      </w:r>
      <w:r w:rsidRPr="003941C1">
        <w:rPr>
          <w:rFonts w:asciiTheme="minorEastAsia" w:hAnsiTheme="minorEastAsia" w:hint="eastAsia"/>
          <w:sz w:val="22"/>
          <w:u w:val="single"/>
        </w:rPr>
        <w:t>用意できません。</w:t>
      </w:r>
    </w:p>
    <w:p w:rsidR="00B07552" w:rsidRPr="003941C1" w:rsidRDefault="00B07552" w:rsidP="00B07552">
      <w:pPr>
        <w:ind w:firstLineChars="800" w:firstLine="1760"/>
        <w:jc w:val="left"/>
        <w:rPr>
          <w:rFonts w:asciiTheme="minorEastAsia" w:hAnsiTheme="minorEastAsia"/>
          <w:sz w:val="22"/>
          <w:u w:val="single"/>
        </w:rPr>
      </w:pPr>
      <w:r w:rsidRPr="003941C1">
        <w:rPr>
          <w:rFonts w:asciiTheme="minorEastAsia" w:hAnsiTheme="minorEastAsia" w:hint="eastAsia"/>
          <w:sz w:val="22"/>
          <w:u w:val="single"/>
        </w:rPr>
        <w:t>車でお越しの方は近隣のコインパークのご利用をお願いいたします。</w:t>
      </w:r>
    </w:p>
    <w:p w:rsidR="00B07552" w:rsidRPr="003941C1" w:rsidRDefault="00B07552" w:rsidP="00D71610">
      <w:pPr>
        <w:jc w:val="left"/>
        <w:rPr>
          <w:rFonts w:asciiTheme="minorEastAsia" w:hAnsiTheme="minorEastAsia"/>
          <w:sz w:val="22"/>
        </w:rPr>
      </w:pPr>
    </w:p>
    <w:p w:rsidR="00644364" w:rsidRPr="003941C1" w:rsidRDefault="0092131D" w:rsidP="0092131D">
      <w:pPr>
        <w:jc w:val="left"/>
        <w:rPr>
          <w:rFonts w:asciiTheme="minorEastAsia" w:hAnsiTheme="minorEastAsia"/>
          <w:sz w:val="22"/>
        </w:rPr>
      </w:pPr>
      <w:r w:rsidRPr="003941C1">
        <w:rPr>
          <w:rFonts w:asciiTheme="minorEastAsia" w:hAnsiTheme="minorEastAsia" w:hint="eastAsia"/>
          <w:sz w:val="22"/>
        </w:rPr>
        <w:t>３．受　付：　９：４０～</w:t>
      </w:r>
    </w:p>
    <w:p w:rsidR="00130702" w:rsidRPr="003941C1" w:rsidRDefault="00130702" w:rsidP="00442980">
      <w:pPr>
        <w:jc w:val="left"/>
        <w:rPr>
          <w:rFonts w:asciiTheme="minorEastAsia" w:hAnsiTheme="minorEastAsia"/>
          <w:sz w:val="22"/>
        </w:rPr>
      </w:pPr>
    </w:p>
    <w:p w:rsidR="00644364" w:rsidRPr="003941C1" w:rsidRDefault="00644364" w:rsidP="00442980">
      <w:pPr>
        <w:jc w:val="left"/>
        <w:rPr>
          <w:rFonts w:asciiTheme="minorEastAsia" w:hAnsiTheme="minorEastAsia"/>
          <w:sz w:val="22"/>
          <w:u w:val="single" w:color="000000"/>
        </w:rPr>
      </w:pPr>
      <w:r w:rsidRPr="003941C1">
        <w:rPr>
          <w:rFonts w:asciiTheme="minorEastAsia" w:hAnsiTheme="minorEastAsia" w:hint="eastAsia"/>
          <w:sz w:val="22"/>
        </w:rPr>
        <w:t xml:space="preserve">４．開会の挨拶：　会長　</w:t>
      </w:r>
      <w:r w:rsidR="00DA0486" w:rsidRPr="003941C1">
        <w:rPr>
          <w:rFonts w:asciiTheme="minorEastAsia" w:hAnsiTheme="minorEastAsia" w:hint="eastAsia"/>
          <w:sz w:val="22"/>
        </w:rPr>
        <w:t>小島　隆</w:t>
      </w:r>
      <w:r w:rsidRPr="003941C1">
        <w:rPr>
          <w:rFonts w:asciiTheme="minorEastAsia" w:hAnsiTheme="minorEastAsia" w:hint="eastAsia"/>
          <w:sz w:val="22"/>
          <w:lang w:eastAsia="zh-TW"/>
        </w:rPr>
        <w:t xml:space="preserve">   　      </w:t>
      </w:r>
      <w:r w:rsidRPr="003941C1">
        <w:rPr>
          <w:rFonts w:asciiTheme="minorEastAsia" w:hAnsiTheme="minorEastAsia" w:hint="eastAsia"/>
          <w:sz w:val="22"/>
        </w:rPr>
        <w:t xml:space="preserve">   </w:t>
      </w:r>
      <w:r w:rsidR="008F4630" w:rsidRPr="003941C1">
        <w:rPr>
          <w:rFonts w:asciiTheme="minorEastAsia" w:hAnsiTheme="minorEastAsia" w:hint="eastAsia"/>
          <w:sz w:val="22"/>
        </w:rPr>
        <w:t xml:space="preserve">　</w:t>
      </w:r>
      <w:r w:rsidR="00B85999" w:rsidRPr="003941C1">
        <w:rPr>
          <w:rFonts w:asciiTheme="minorEastAsia" w:hAnsiTheme="minorEastAsia" w:hint="eastAsia"/>
          <w:sz w:val="22"/>
        </w:rPr>
        <w:t xml:space="preserve">　　　　　　　　　　</w:t>
      </w:r>
      <w:r w:rsidRPr="003941C1">
        <w:rPr>
          <w:rFonts w:asciiTheme="minorEastAsia" w:hAnsiTheme="minorEastAsia" w:hint="eastAsia"/>
          <w:sz w:val="22"/>
        </w:rPr>
        <w:t xml:space="preserve"> </w:t>
      </w:r>
      <w:r w:rsidRPr="003941C1">
        <w:rPr>
          <w:rFonts w:asciiTheme="minorEastAsia" w:hAnsiTheme="minorEastAsia" w:hint="eastAsia"/>
          <w:sz w:val="22"/>
          <w:u w:val="single"/>
        </w:rPr>
        <w:t>10</w:t>
      </w:r>
      <w:r w:rsidR="008F4630" w:rsidRPr="003941C1">
        <w:rPr>
          <w:rFonts w:asciiTheme="minorEastAsia" w:hAnsiTheme="minorEastAsia" w:hint="eastAsia"/>
          <w:sz w:val="22"/>
          <w:u w:val="single"/>
        </w:rPr>
        <w:t>:</w:t>
      </w:r>
      <w:r w:rsidR="00575E40" w:rsidRPr="003941C1">
        <w:rPr>
          <w:rFonts w:asciiTheme="minorEastAsia" w:hAnsiTheme="minorEastAsia" w:hint="eastAsia"/>
          <w:sz w:val="22"/>
          <w:u w:val="single"/>
        </w:rPr>
        <w:t>0</w:t>
      </w:r>
      <w:r w:rsidR="00C56042" w:rsidRPr="003941C1">
        <w:rPr>
          <w:rFonts w:asciiTheme="minorEastAsia" w:hAnsiTheme="minorEastAsia" w:hint="eastAsia"/>
          <w:sz w:val="22"/>
          <w:u w:val="single"/>
        </w:rPr>
        <w:t>0</w:t>
      </w:r>
      <w:r w:rsidRPr="003941C1">
        <w:rPr>
          <w:rFonts w:asciiTheme="minorEastAsia" w:hAnsiTheme="minorEastAsia" w:hint="eastAsia"/>
          <w:sz w:val="22"/>
          <w:u w:val="single" w:color="000000"/>
          <w:lang w:eastAsia="zh-TW"/>
        </w:rPr>
        <w:t>～10:</w:t>
      </w:r>
      <w:r w:rsidR="00C56042" w:rsidRPr="003941C1">
        <w:rPr>
          <w:rFonts w:asciiTheme="minorEastAsia" w:hAnsiTheme="minorEastAsia" w:hint="eastAsia"/>
          <w:sz w:val="22"/>
          <w:u w:val="single" w:color="000000"/>
          <w:lang w:eastAsia="zh-TW"/>
        </w:rPr>
        <w:t>05</w:t>
      </w:r>
    </w:p>
    <w:p w:rsidR="00130702" w:rsidRPr="003941C1" w:rsidRDefault="00130702" w:rsidP="00442980">
      <w:pPr>
        <w:jc w:val="left"/>
        <w:rPr>
          <w:rFonts w:asciiTheme="minorEastAsia" w:hAnsiTheme="minorEastAsia"/>
          <w:sz w:val="22"/>
        </w:rPr>
      </w:pPr>
    </w:p>
    <w:p w:rsidR="00644364" w:rsidRPr="003941C1" w:rsidRDefault="00644364" w:rsidP="00442980">
      <w:pPr>
        <w:jc w:val="left"/>
        <w:rPr>
          <w:rFonts w:asciiTheme="minorEastAsia" w:hAnsiTheme="minorEastAsia"/>
          <w:sz w:val="22"/>
          <w:u w:val="single"/>
        </w:rPr>
      </w:pPr>
      <w:r w:rsidRPr="003941C1">
        <w:rPr>
          <w:rFonts w:asciiTheme="minorEastAsia" w:hAnsiTheme="minorEastAsia" w:hint="eastAsia"/>
          <w:sz w:val="22"/>
        </w:rPr>
        <w:t>５．</w:t>
      </w:r>
      <w:r w:rsidRPr="003941C1">
        <w:rPr>
          <w:rFonts w:asciiTheme="minorEastAsia" w:hAnsiTheme="minorEastAsia" w:hint="eastAsia"/>
          <w:sz w:val="22"/>
          <w:lang w:eastAsia="zh-TW"/>
        </w:rPr>
        <w:t>演</w:t>
      </w:r>
      <w:r w:rsidRPr="003941C1">
        <w:rPr>
          <w:rFonts w:asciiTheme="minorEastAsia" w:hAnsiTheme="minorEastAsia" w:hint="eastAsia"/>
          <w:sz w:val="22"/>
        </w:rPr>
        <w:t xml:space="preserve">　</w:t>
      </w:r>
      <w:r w:rsidRPr="003941C1">
        <w:rPr>
          <w:rFonts w:asciiTheme="minorEastAsia" w:hAnsiTheme="minorEastAsia" w:hint="eastAsia"/>
          <w:sz w:val="22"/>
          <w:lang w:eastAsia="zh-TW"/>
        </w:rPr>
        <w:t>題：1)</w:t>
      </w:r>
      <w:r w:rsidR="00A43AC3" w:rsidRPr="003941C1">
        <w:rPr>
          <w:rFonts w:asciiTheme="minorEastAsia" w:hAnsiTheme="minorEastAsia" w:hint="eastAsia"/>
          <w:sz w:val="22"/>
        </w:rPr>
        <w:t xml:space="preserve"> 機械</w:t>
      </w:r>
      <w:bookmarkStart w:id="0" w:name="OLE_LINK1"/>
      <w:r w:rsidR="00A43AC3" w:rsidRPr="003941C1">
        <w:rPr>
          <w:rFonts w:asciiTheme="minorEastAsia" w:hAnsiTheme="minorEastAsia" w:hint="eastAsia"/>
          <w:sz w:val="22"/>
        </w:rPr>
        <w:t xml:space="preserve">学習機能を持つ打音検査装置　　</w:t>
      </w:r>
      <w:r w:rsidR="00B85999" w:rsidRPr="003941C1">
        <w:rPr>
          <w:rFonts w:asciiTheme="minorEastAsia" w:hAnsiTheme="minorEastAsia" w:hint="eastAsia"/>
          <w:sz w:val="22"/>
        </w:rPr>
        <w:t xml:space="preserve">　　　　　　　　　</w:t>
      </w:r>
      <w:r w:rsidR="00852838" w:rsidRPr="003941C1">
        <w:rPr>
          <w:rFonts w:asciiTheme="minorEastAsia" w:hAnsiTheme="minorEastAsia" w:hint="eastAsia"/>
          <w:sz w:val="22"/>
        </w:rPr>
        <w:t xml:space="preserve"> </w:t>
      </w:r>
      <w:r w:rsidRPr="003941C1">
        <w:rPr>
          <w:rFonts w:asciiTheme="minorEastAsia" w:hAnsiTheme="minorEastAsia" w:hint="eastAsia"/>
          <w:sz w:val="22"/>
        </w:rPr>
        <w:t xml:space="preserve"> </w:t>
      </w:r>
      <w:r w:rsidRPr="003941C1">
        <w:rPr>
          <w:rFonts w:asciiTheme="minorEastAsia" w:hAnsiTheme="minorEastAsia" w:hint="eastAsia"/>
          <w:sz w:val="22"/>
          <w:u w:val="single"/>
        </w:rPr>
        <w:t>10</w:t>
      </w:r>
      <w:r w:rsidR="00AD77C6" w:rsidRPr="003941C1">
        <w:rPr>
          <w:rFonts w:asciiTheme="minorEastAsia" w:hAnsiTheme="minorEastAsia" w:hint="eastAsia"/>
          <w:sz w:val="22"/>
          <w:u w:val="single"/>
        </w:rPr>
        <w:t>:</w:t>
      </w:r>
      <w:r w:rsidR="00C56042" w:rsidRPr="003941C1">
        <w:rPr>
          <w:rFonts w:asciiTheme="minorEastAsia" w:hAnsiTheme="minorEastAsia" w:hint="eastAsia"/>
          <w:sz w:val="22"/>
          <w:u w:val="single"/>
        </w:rPr>
        <w:t>05</w:t>
      </w:r>
      <w:r w:rsidRPr="003941C1">
        <w:rPr>
          <w:rFonts w:asciiTheme="minorEastAsia" w:hAnsiTheme="minorEastAsia" w:hint="eastAsia"/>
          <w:sz w:val="22"/>
          <w:u w:val="single"/>
        </w:rPr>
        <w:t>～1</w:t>
      </w:r>
      <w:r w:rsidR="00575E40" w:rsidRPr="003941C1">
        <w:rPr>
          <w:rFonts w:asciiTheme="minorEastAsia" w:hAnsiTheme="minorEastAsia" w:hint="eastAsia"/>
          <w:sz w:val="22"/>
          <w:u w:val="single"/>
        </w:rPr>
        <w:t>0</w:t>
      </w:r>
      <w:r w:rsidR="00AD77C6" w:rsidRPr="003941C1">
        <w:rPr>
          <w:rFonts w:asciiTheme="minorEastAsia" w:hAnsiTheme="minorEastAsia" w:hint="eastAsia"/>
          <w:sz w:val="22"/>
          <w:u w:val="single"/>
        </w:rPr>
        <w:t>:</w:t>
      </w:r>
      <w:r w:rsidR="00C56042" w:rsidRPr="003941C1">
        <w:rPr>
          <w:rFonts w:asciiTheme="minorEastAsia" w:hAnsiTheme="minorEastAsia" w:hint="eastAsia"/>
          <w:sz w:val="22"/>
          <w:u w:val="single"/>
        </w:rPr>
        <w:t>35</w:t>
      </w:r>
      <w:bookmarkEnd w:id="0"/>
    </w:p>
    <w:p w:rsidR="009C7BBC" w:rsidRPr="003941C1" w:rsidRDefault="00E23EBE" w:rsidP="00667BD1">
      <w:pPr>
        <w:ind w:rightChars="54" w:right="113" w:firstLineChars="600" w:firstLine="1320"/>
        <w:jc w:val="left"/>
        <w:rPr>
          <w:rFonts w:asciiTheme="minorEastAsia" w:hAnsiTheme="minorEastAsia"/>
          <w:color w:val="FF0000"/>
          <w:sz w:val="22"/>
        </w:rPr>
      </w:pPr>
      <w:r w:rsidRPr="003941C1">
        <w:rPr>
          <w:rFonts w:asciiTheme="minorEastAsia" w:hAnsiTheme="minorEastAsia"/>
          <w:sz w:val="22"/>
        </w:rPr>
        <w:t xml:space="preserve">　　　　　　　　　</w:t>
      </w:r>
      <w:r w:rsidR="00A43AC3" w:rsidRPr="003941C1">
        <w:rPr>
          <w:rFonts w:asciiTheme="minorEastAsia" w:hAnsiTheme="minorEastAsia"/>
          <w:sz w:val="22"/>
        </w:rPr>
        <w:t>非破壊検査機器</w:t>
      </w:r>
      <w:r w:rsidR="009A6482">
        <w:rPr>
          <w:rFonts w:asciiTheme="minorEastAsia" w:hAnsiTheme="minorEastAsia"/>
          <w:sz w:val="22"/>
        </w:rPr>
        <w:t xml:space="preserve">　</w:t>
      </w:r>
      <w:r w:rsidR="00A43AC3" w:rsidRPr="003941C1">
        <w:rPr>
          <w:rFonts w:asciiTheme="minorEastAsia" w:hAnsiTheme="minorEastAsia"/>
          <w:sz w:val="22"/>
        </w:rPr>
        <w:t>○小原勝次</w:t>
      </w:r>
    </w:p>
    <w:p w:rsidR="00864D65" w:rsidRPr="003941C1" w:rsidRDefault="00864D65" w:rsidP="00667BD1">
      <w:pPr>
        <w:ind w:rightChars="54" w:right="113" w:firstLineChars="600" w:firstLine="1320"/>
        <w:jc w:val="left"/>
        <w:rPr>
          <w:rFonts w:asciiTheme="minorEastAsia" w:hAnsiTheme="minorEastAsia"/>
          <w:sz w:val="22"/>
        </w:rPr>
      </w:pPr>
    </w:p>
    <w:p w:rsidR="00644364" w:rsidRPr="003941C1" w:rsidRDefault="00B67BA2" w:rsidP="00B2514C">
      <w:pPr>
        <w:ind w:rightChars="54" w:right="113" w:firstLineChars="600" w:firstLine="1320"/>
        <w:jc w:val="left"/>
        <w:rPr>
          <w:rFonts w:asciiTheme="minorEastAsia" w:hAnsiTheme="minorEastAsia"/>
          <w:sz w:val="22"/>
        </w:rPr>
      </w:pPr>
      <w:r w:rsidRPr="003941C1">
        <w:rPr>
          <w:rFonts w:asciiTheme="minorEastAsia" w:hAnsiTheme="minorEastAsia" w:hint="eastAsia"/>
          <w:sz w:val="22"/>
        </w:rPr>
        <w:t>2)</w:t>
      </w:r>
      <w:r w:rsidR="00880CE7">
        <w:rPr>
          <w:rFonts w:asciiTheme="minorEastAsia" w:hAnsiTheme="minorEastAsia" w:hint="eastAsia"/>
          <w:sz w:val="22"/>
        </w:rPr>
        <w:t xml:space="preserve"> </w:t>
      </w:r>
      <w:r w:rsidR="00880CE7" w:rsidRPr="00880CE7">
        <w:rPr>
          <w:rFonts w:asciiTheme="minorEastAsia" w:hAnsiTheme="minorEastAsia" w:hint="eastAsia"/>
          <w:sz w:val="22"/>
        </w:rPr>
        <w:t>アルミ材送電線の腐食・断線検査</w:t>
      </w:r>
      <w:r w:rsidR="00DA0486" w:rsidRPr="003941C1">
        <w:rPr>
          <w:rFonts w:asciiTheme="minorEastAsia" w:hAnsiTheme="minorEastAsia" w:hint="eastAsia"/>
          <w:sz w:val="22"/>
        </w:rPr>
        <w:t xml:space="preserve">　</w:t>
      </w:r>
      <w:r w:rsidR="00B85999" w:rsidRPr="003941C1">
        <w:rPr>
          <w:rFonts w:asciiTheme="minorEastAsia" w:hAnsiTheme="minorEastAsia" w:hint="eastAsia"/>
          <w:sz w:val="22"/>
        </w:rPr>
        <w:t xml:space="preserve">　　　　　　　　　　</w:t>
      </w:r>
      <w:r w:rsidRPr="003941C1">
        <w:rPr>
          <w:rFonts w:asciiTheme="minorEastAsia" w:hAnsiTheme="minorEastAsia" w:hint="eastAsia"/>
          <w:sz w:val="22"/>
        </w:rPr>
        <w:t xml:space="preserve">　</w:t>
      </w:r>
      <w:r w:rsidRPr="003941C1">
        <w:rPr>
          <w:rFonts w:asciiTheme="minorEastAsia" w:hAnsiTheme="minorEastAsia" w:hint="eastAsia"/>
          <w:sz w:val="22"/>
          <w:u w:val="single"/>
        </w:rPr>
        <w:t>1</w:t>
      </w:r>
      <w:r w:rsidR="00575E40" w:rsidRPr="003941C1">
        <w:rPr>
          <w:rFonts w:asciiTheme="minorEastAsia" w:hAnsiTheme="minorEastAsia" w:hint="eastAsia"/>
          <w:sz w:val="22"/>
          <w:u w:val="single"/>
        </w:rPr>
        <w:t>0</w:t>
      </w:r>
      <w:r w:rsidRPr="003941C1">
        <w:rPr>
          <w:rFonts w:asciiTheme="minorEastAsia" w:hAnsiTheme="minorEastAsia" w:hint="eastAsia"/>
          <w:sz w:val="22"/>
          <w:u w:val="single"/>
        </w:rPr>
        <w:t>:</w:t>
      </w:r>
      <w:r w:rsidR="00C56042" w:rsidRPr="003941C1">
        <w:rPr>
          <w:rFonts w:asciiTheme="minorEastAsia" w:hAnsiTheme="minorEastAsia" w:hint="eastAsia"/>
          <w:sz w:val="22"/>
          <w:u w:val="single"/>
        </w:rPr>
        <w:t>35</w:t>
      </w:r>
      <w:r w:rsidRPr="003941C1">
        <w:rPr>
          <w:rFonts w:asciiTheme="minorEastAsia" w:hAnsiTheme="minorEastAsia" w:hint="eastAsia"/>
          <w:sz w:val="22"/>
          <w:u w:val="single"/>
        </w:rPr>
        <w:t>～11:</w:t>
      </w:r>
      <w:r w:rsidR="00C56042" w:rsidRPr="003941C1">
        <w:rPr>
          <w:rFonts w:asciiTheme="minorEastAsia" w:hAnsiTheme="minorEastAsia" w:hint="eastAsia"/>
          <w:sz w:val="22"/>
          <w:u w:val="single"/>
        </w:rPr>
        <w:t>05</w:t>
      </w:r>
    </w:p>
    <w:p w:rsidR="00497436" w:rsidRPr="003941C1" w:rsidRDefault="00B2514C" w:rsidP="00B2514C">
      <w:pPr>
        <w:ind w:firstLineChars="1500" w:firstLine="3300"/>
        <w:jc w:val="left"/>
        <w:rPr>
          <w:rFonts w:asciiTheme="minorEastAsia" w:hAnsiTheme="minorEastAsia"/>
          <w:sz w:val="22"/>
        </w:rPr>
      </w:pPr>
      <w:r w:rsidRPr="003941C1">
        <w:rPr>
          <w:rFonts w:asciiTheme="minorEastAsia" w:hAnsiTheme="minorEastAsia" w:hint="eastAsia"/>
          <w:sz w:val="22"/>
        </w:rPr>
        <w:t>偕成エンジニア</w:t>
      </w:r>
      <w:r w:rsidR="004F3AC6">
        <w:rPr>
          <w:rFonts w:asciiTheme="minorEastAsia" w:hAnsiTheme="minorEastAsia" w:hint="eastAsia"/>
          <w:sz w:val="22"/>
        </w:rPr>
        <w:t>株式会社</w:t>
      </w:r>
      <w:r w:rsidR="009A6482">
        <w:rPr>
          <w:rFonts w:asciiTheme="minorEastAsia" w:hAnsiTheme="minorEastAsia" w:hint="eastAsia"/>
          <w:sz w:val="22"/>
        </w:rPr>
        <w:t xml:space="preserve">　</w:t>
      </w:r>
      <w:r w:rsidR="005539B1">
        <w:rPr>
          <w:rFonts w:asciiTheme="minorEastAsia" w:hAnsiTheme="minorEastAsia" w:hint="eastAsia"/>
          <w:sz w:val="22"/>
        </w:rPr>
        <w:t>○</w:t>
      </w:r>
      <w:r w:rsidR="005539B1" w:rsidRPr="005539B1">
        <w:rPr>
          <w:rFonts w:asciiTheme="minorEastAsia" w:hAnsiTheme="minorEastAsia" w:hint="eastAsia"/>
          <w:sz w:val="22"/>
        </w:rPr>
        <w:t>竹内　弘</w:t>
      </w:r>
    </w:p>
    <w:p w:rsidR="00B2514C" w:rsidRPr="003941C1" w:rsidRDefault="00B2514C" w:rsidP="00B2514C">
      <w:pPr>
        <w:ind w:firstLineChars="1500" w:firstLine="3300"/>
        <w:jc w:val="left"/>
        <w:rPr>
          <w:rFonts w:asciiTheme="minorEastAsia" w:hAnsiTheme="minorEastAsia"/>
          <w:sz w:val="22"/>
        </w:rPr>
      </w:pPr>
    </w:p>
    <w:p w:rsidR="00261ABD" w:rsidRDefault="00B44BE9" w:rsidP="00442980">
      <w:pPr>
        <w:jc w:val="left"/>
        <w:rPr>
          <w:rFonts w:asciiTheme="minorEastAsia" w:hAnsiTheme="minorEastAsia"/>
          <w:sz w:val="22"/>
        </w:rPr>
      </w:pPr>
      <w:r w:rsidRPr="003941C1">
        <w:rPr>
          <w:rFonts w:asciiTheme="minorEastAsia" w:hAnsiTheme="minorEastAsia"/>
          <w:sz w:val="22"/>
        </w:rPr>
        <w:t xml:space="preserve">　　　　　　3)</w:t>
      </w:r>
      <w:r w:rsidR="0023511F" w:rsidRPr="003941C1">
        <w:rPr>
          <w:rFonts w:asciiTheme="minorEastAsia" w:hAnsiTheme="minorEastAsia" w:hint="eastAsia"/>
          <w:sz w:val="22"/>
        </w:rPr>
        <w:t xml:space="preserve"> </w:t>
      </w:r>
      <w:r w:rsidR="00261ABD" w:rsidRPr="00261ABD">
        <w:rPr>
          <w:rFonts w:asciiTheme="minorEastAsia" w:hAnsiTheme="minorEastAsia" w:hint="eastAsia"/>
          <w:sz w:val="22"/>
        </w:rPr>
        <w:t>フェーズドアレイ法を用いた</w:t>
      </w:r>
      <w:r w:rsidR="00261ABD">
        <w:rPr>
          <w:rFonts w:asciiTheme="minorEastAsia" w:hAnsiTheme="minorEastAsia" w:hint="eastAsia"/>
          <w:sz w:val="22"/>
        </w:rPr>
        <w:t xml:space="preserve">　　　　　　　　　　　　　　</w:t>
      </w:r>
      <w:r w:rsidR="00261ABD" w:rsidRPr="003941C1">
        <w:rPr>
          <w:rFonts w:asciiTheme="minorEastAsia" w:hAnsiTheme="minorEastAsia"/>
          <w:sz w:val="22"/>
          <w:u w:val="single"/>
        </w:rPr>
        <w:t>11:05～11:35</w:t>
      </w:r>
    </w:p>
    <w:p w:rsidR="00D837E2" w:rsidRPr="003941C1" w:rsidRDefault="00261ABD" w:rsidP="00261ABD">
      <w:pPr>
        <w:ind w:firstLineChars="1600" w:firstLine="3520"/>
        <w:jc w:val="left"/>
        <w:rPr>
          <w:rFonts w:asciiTheme="minorEastAsia" w:hAnsiTheme="minorEastAsia"/>
          <w:sz w:val="22"/>
          <w:u w:val="single"/>
        </w:rPr>
      </w:pPr>
      <w:r w:rsidRPr="00261ABD">
        <w:rPr>
          <w:rFonts w:asciiTheme="minorEastAsia" w:hAnsiTheme="minorEastAsia" w:hint="eastAsia"/>
          <w:sz w:val="22"/>
        </w:rPr>
        <w:t>垂直探傷における残留エコーの低減</w:t>
      </w:r>
      <w:r w:rsidR="00B85999" w:rsidRPr="003941C1">
        <w:rPr>
          <w:rFonts w:asciiTheme="minorEastAsia" w:hAnsiTheme="minorEastAsia"/>
          <w:sz w:val="22"/>
        </w:rPr>
        <w:t xml:space="preserve">　</w:t>
      </w:r>
    </w:p>
    <w:p w:rsidR="007612E5" w:rsidRDefault="007612E5" w:rsidP="007612E5">
      <w:pPr>
        <w:ind w:firstLineChars="1500" w:firstLine="3300"/>
        <w:jc w:val="left"/>
        <w:rPr>
          <w:rFonts w:asciiTheme="minorEastAsia" w:hAnsiTheme="minorEastAsia"/>
          <w:sz w:val="22"/>
        </w:rPr>
      </w:pPr>
      <w:r w:rsidRPr="007612E5">
        <w:rPr>
          <w:rFonts w:asciiTheme="minorEastAsia" w:hAnsiTheme="minorEastAsia" w:hint="eastAsia"/>
          <w:sz w:val="22"/>
        </w:rPr>
        <w:t>菱電湘南エレクトロニクス株式会社</w:t>
      </w:r>
      <w:r>
        <w:rPr>
          <w:rFonts w:asciiTheme="minorEastAsia" w:hAnsiTheme="minorEastAsia" w:hint="eastAsia"/>
          <w:sz w:val="22"/>
        </w:rPr>
        <w:t xml:space="preserve">　○</w:t>
      </w:r>
      <w:r w:rsidRPr="007612E5">
        <w:rPr>
          <w:rFonts w:asciiTheme="minorEastAsia" w:hAnsiTheme="minorEastAsia" w:hint="eastAsia"/>
          <w:sz w:val="22"/>
        </w:rPr>
        <w:t>赤松</w:t>
      </w:r>
      <w:r w:rsidRPr="007612E5">
        <w:rPr>
          <w:rFonts w:asciiTheme="minorEastAsia" w:hAnsiTheme="minorEastAsia"/>
          <w:sz w:val="22"/>
        </w:rPr>
        <w:t xml:space="preserve"> </w:t>
      </w:r>
      <w:r w:rsidRPr="007612E5">
        <w:rPr>
          <w:rFonts w:asciiTheme="minorEastAsia" w:hAnsiTheme="minorEastAsia" w:hint="eastAsia"/>
          <w:sz w:val="22"/>
        </w:rPr>
        <w:t>亮</w:t>
      </w:r>
    </w:p>
    <w:p w:rsidR="00B34917" w:rsidRPr="007612E5" w:rsidRDefault="007612E5" w:rsidP="007612E5">
      <w:pPr>
        <w:ind w:firstLineChars="3300" w:firstLine="7260"/>
        <w:jc w:val="left"/>
        <w:rPr>
          <w:rFonts w:asciiTheme="minorEastAsia" w:hAnsiTheme="minorEastAsia"/>
          <w:sz w:val="22"/>
        </w:rPr>
      </w:pPr>
      <w:r w:rsidRPr="007612E5">
        <w:rPr>
          <w:rFonts w:asciiTheme="minorEastAsia" w:hAnsiTheme="minorEastAsia" w:hint="eastAsia"/>
          <w:sz w:val="22"/>
        </w:rPr>
        <w:t>田中洋次、石津文雄</w:t>
      </w:r>
    </w:p>
    <w:p w:rsidR="00864D65" w:rsidRPr="003941C1" w:rsidRDefault="00864D65" w:rsidP="00B34917">
      <w:pPr>
        <w:ind w:firstLineChars="1500" w:firstLine="3300"/>
        <w:jc w:val="left"/>
        <w:rPr>
          <w:rFonts w:asciiTheme="minorEastAsia" w:hAnsiTheme="minorEastAsia"/>
          <w:color w:val="FF0000"/>
          <w:sz w:val="22"/>
        </w:rPr>
      </w:pPr>
    </w:p>
    <w:p w:rsidR="00130698" w:rsidRPr="003941C1" w:rsidRDefault="0059640F" w:rsidP="00130698">
      <w:pPr>
        <w:ind w:firstLineChars="600" w:firstLine="1320"/>
        <w:jc w:val="left"/>
        <w:rPr>
          <w:rFonts w:asciiTheme="minorEastAsia" w:hAnsiTheme="minorEastAsia"/>
          <w:sz w:val="22"/>
          <w:u w:val="single"/>
        </w:rPr>
      </w:pPr>
      <w:r w:rsidRPr="003941C1">
        <w:rPr>
          <w:rFonts w:asciiTheme="minorEastAsia" w:hAnsiTheme="minorEastAsia"/>
          <w:sz w:val="22"/>
        </w:rPr>
        <w:t>4)</w:t>
      </w:r>
      <w:r w:rsidR="0023511F" w:rsidRPr="003941C1">
        <w:rPr>
          <w:rFonts w:asciiTheme="minorEastAsia" w:hAnsiTheme="minorEastAsia" w:hint="eastAsia"/>
          <w:sz w:val="22"/>
        </w:rPr>
        <w:t xml:space="preserve"> </w:t>
      </w:r>
      <w:r w:rsidR="00130698" w:rsidRPr="003941C1">
        <w:rPr>
          <w:rFonts w:asciiTheme="minorEastAsia" w:hAnsiTheme="minorEastAsia" w:hint="eastAsia"/>
          <w:sz w:val="22"/>
        </w:rPr>
        <w:t xml:space="preserve">(地独)神奈川産技総研における　　　　　　　　　　　　　</w:t>
      </w:r>
      <w:r w:rsidR="00130698" w:rsidRPr="003941C1">
        <w:rPr>
          <w:rFonts w:asciiTheme="minorEastAsia" w:hAnsiTheme="minorEastAsia"/>
          <w:sz w:val="22"/>
          <w:u w:val="single"/>
        </w:rPr>
        <w:t>11:35～12:05</w:t>
      </w:r>
    </w:p>
    <w:p w:rsidR="00422707" w:rsidRPr="003941C1" w:rsidRDefault="00130698" w:rsidP="00130698">
      <w:pPr>
        <w:ind w:firstLineChars="1800" w:firstLine="3960"/>
        <w:jc w:val="left"/>
        <w:rPr>
          <w:rFonts w:asciiTheme="minorEastAsia" w:hAnsiTheme="minorEastAsia"/>
          <w:sz w:val="22"/>
          <w:u w:val="single"/>
        </w:rPr>
      </w:pPr>
      <w:r w:rsidRPr="003941C1">
        <w:rPr>
          <w:rFonts w:asciiTheme="minorEastAsia" w:hAnsiTheme="minorEastAsia" w:hint="eastAsia"/>
          <w:sz w:val="22"/>
        </w:rPr>
        <w:t>Ｘ線による非破壊検査について</w:t>
      </w:r>
      <w:r w:rsidR="00B85999" w:rsidRPr="003941C1">
        <w:rPr>
          <w:rFonts w:asciiTheme="minorEastAsia" w:hAnsiTheme="minorEastAsia"/>
          <w:sz w:val="22"/>
        </w:rPr>
        <w:t xml:space="preserve">　　　　　　　　</w:t>
      </w:r>
    </w:p>
    <w:p w:rsidR="00223FE6" w:rsidRDefault="00E4389C" w:rsidP="00953571">
      <w:pPr>
        <w:ind w:firstLineChars="1500" w:firstLine="3300"/>
        <w:jc w:val="left"/>
        <w:rPr>
          <w:rFonts w:asciiTheme="minorEastAsia" w:hAnsiTheme="minorEastAsia"/>
          <w:sz w:val="22"/>
        </w:rPr>
      </w:pPr>
      <w:r>
        <w:rPr>
          <w:rFonts w:asciiTheme="minorEastAsia" w:hAnsiTheme="minorEastAsia" w:hint="eastAsia"/>
          <w:sz w:val="22"/>
        </w:rPr>
        <w:t>地方独立行政法人</w:t>
      </w:r>
      <w:r w:rsidR="00223FE6" w:rsidRPr="00474E2B">
        <w:rPr>
          <w:rFonts w:asciiTheme="minorEastAsia" w:hAnsiTheme="minorEastAsia" w:hint="eastAsia"/>
          <w:sz w:val="22"/>
        </w:rPr>
        <w:t>神奈川県立産業技術総合研究所</w:t>
      </w:r>
    </w:p>
    <w:p w:rsidR="00B34917" w:rsidRPr="003941C1" w:rsidRDefault="003941C1" w:rsidP="00223FE6">
      <w:pPr>
        <w:ind w:firstLineChars="2600" w:firstLine="5720"/>
        <w:jc w:val="left"/>
        <w:rPr>
          <w:rFonts w:asciiTheme="minorEastAsia" w:hAnsiTheme="minorEastAsia"/>
          <w:sz w:val="22"/>
        </w:rPr>
      </w:pPr>
      <w:r w:rsidRPr="003941C1">
        <w:rPr>
          <w:rFonts w:asciiTheme="minorEastAsia" w:hAnsiTheme="minorEastAsia" w:hint="eastAsia"/>
          <w:sz w:val="22"/>
        </w:rPr>
        <w:t>機械・材料技術部　○伊東秀高</w:t>
      </w:r>
    </w:p>
    <w:p w:rsidR="00645E9A" w:rsidRPr="003941C1" w:rsidRDefault="00645E9A" w:rsidP="00645E9A">
      <w:pPr>
        <w:tabs>
          <w:tab w:val="left" w:pos="540"/>
          <w:tab w:val="left" w:pos="720"/>
          <w:tab w:val="left" w:pos="1080"/>
        </w:tabs>
        <w:jc w:val="left"/>
        <w:rPr>
          <w:rFonts w:asciiTheme="minorEastAsia" w:hAnsiTheme="minorEastAsia"/>
          <w:sz w:val="22"/>
        </w:rPr>
      </w:pPr>
    </w:p>
    <w:p w:rsidR="00422707" w:rsidRDefault="00422707" w:rsidP="00645E9A">
      <w:pPr>
        <w:tabs>
          <w:tab w:val="left" w:pos="540"/>
          <w:tab w:val="left" w:pos="720"/>
          <w:tab w:val="left" w:pos="1080"/>
        </w:tabs>
        <w:rPr>
          <w:rFonts w:asciiTheme="minorEastAsia" w:hAnsiTheme="minorEastAsia"/>
          <w:sz w:val="22"/>
        </w:rPr>
      </w:pPr>
      <w:r w:rsidRPr="003941C1">
        <w:rPr>
          <w:rFonts w:asciiTheme="minorEastAsia" w:hAnsiTheme="minorEastAsia" w:hint="eastAsia"/>
          <w:sz w:val="22"/>
        </w:rPr>
        <w:t>－－－昼食（1</w:t>
      </w:r>
      <w:r w:rsidR="0059640F" w:rsidRPr="003941C1">
        <w:rPr>
          <w:rFonts w:asciiTheme="minorEastAsia" w:hAnsiTheme="minorEastAsia" w:hint="eastAsia"/>
          <w:sz w:val="22"/>
        </w:rPr>
        <w:t>2</w:t>
      </w:r>
      <w:r w:rsidRPr="003941C1">
        <w:rPr>
          <w:rFonts w:asciiTheme="minorEastAsia" w:hAnsiTheme="minorEastAsia" w:hint="eastAsia"/>
          <w:sz w:val="22"/>
        </w:rPr>
        <w:t>:</w:t>
      </w:r>
      <w:r w:rsidR="00C56042" w:rsidRPr="003941C1">
        <w:rPr>
          <w:rFonts w:asciiTheme="minorEastAsia" w:hAnsiTheme="minorEastAsia" w:hint="eastAsia"/>
          <w:sz w:val="22"/>
        </w:rPr>
        <w:t>05</w:t>
      </w:r>
      <w:r w:rsidRPr="003941C1">
        <w:rPr>
          <w:rFonts w:asciiTheme="minorEastAsia" w:hAnsiTheme="minorEastAsia" w:hint="eastAsia"/>
          <w:sz w:val="22"/>
        </w:rPr>
        <w:t>～1</w:t>
      </w:r>
      <w:r w:rsidR="00C56042" w:rsidRPr="003941C1">
        <w:rPr>
          <w:rFonts w:asciiTheme="minorEastAsia" w:hAnsiTheme="minorEastAsia" w:hint="eastAsia"/>
          <w:sz w:val="22"/>
        </w:rPr>
        <w:t>2</w:t>
      </w:r>
      <w:r w:rsidRPr="003941C1">
        <w:rPr>
          <w:rFonts w:asciiTheme="minorEastAsia" w:hAnsiTheme="minorEastAsia" w:hint="eastAsia"/>
          <w:sz w:val="22"/>
        </w:rPr>
        <w:t>:</w:t>
      </w:r>
      <w:r w:rsidR="00C56042" w:rsidRPr="003941C1">
        <w:rPr>
          <w:rFonts w:asciiTheme="minorEastAsia" w:hAnsiTheme="minorEastAsia" w:hint="eastAsia"/>
          <w:sz w:val="22"/>
        </w:rPr>
        <w:t>50</w:t>
      </w:r>
      <w:r w:rsidRPr="003941C1">
        <w:rPr>
          <w:rFonts w:asciiTheme="minorEastAsia" w:hAnsiTheme="minorEastAsia" w:hint="eastAsia"/>
          <w:sz w:val="22"/>
        </w:rPr>
        <w:t>）－－－</w:t>
      </w:r>
    </w:p>
    <w:p w:rsidR="005475CD" w:rsidRPr="003941C1" w:rsidRDefault="005475CD" w:rsidP="00645E9A">
      <w:pPr>
        <w:tabs>
          <w:tab w:val="left" w:pos="540"/>
          <w:tab w:val="left" w:pos="720"/>
          <w:tab w:val="left" w:pos="1080"/>
        </w:tabs>
        <w:rPr>
          <w:rFonts w:asciiTheme="minorEastAsia" w:hAnsiTheme="minorEastAsia"/>
          <w:sz w:val="22"/>
        </w:rPr>
      </w:pPr>
    </w:p>
    <w:p w:rsidR="00074402" w:rsidRDefault="00074402" w:rsidP="00074402">
      <w:pPr>
        <w:rPr>
          <w:rFonts w:asciiTheme="minorEastAsia" w:hAnsiTheme="minorEastAsia"/>
          <w:sz w:val="22"/>
        </w:rPr>
      </w:pPr>
      <w:r w:rsidRPr="00D5325D">
        <w:rPr>
          <w:rFonts w:asciiTheme="minorEastAsia" w:hAnsiTheme="minorEastAsia" w:hint="eastAsia"/>
          <w:sz w:val="22"/>
        </w:rPr>
        <w:t>お弁当と飲み物（一人前</w:t>
      </w:r>
      <w:r w:rsidR="00711951">
        <w:rPr>
          <w:rFonts w:asciiTheme="minorEastAsia" w:hAnsiTheme="minorEastAsia" w:hint="eastAsia"/>
          <w:sz w:val="22"/>
        </w:rPr>
        <w:t xml:space="preserve">　</w:t>
      </w:r>
      <w:r w:rsidR="00F942DE" w:rsidRPr="00D5325D">
        <w:rPr>
          <w:rFonts w:asciiTheme="minorEastAsia" w:hAnsiTheme="minorEastAsia" w:hint="eastAsia"/>
          <w:sz w:val="22"/>
        </w:rPr>
        <w:t>６</w:t>
      </w:r>
      <w:r w:rsidR="005D67C1" w:rsidRPr="00D5325D">
        <w:rPr>
          <w:rFonts w:asciiTheme="minorEastAsia" w:hAnsiTheme="minorEastAsia" w:hint="eastAsia"/>
          <w:sz w:val="22"/>
        </w:rPr>
        <w:t>２０</w:t>
      </w:r>
      <w:r w:rsidRPr="00D5325D">
        <w:rPr>
          <w:rFonts w:asciiTheme="minorEastAsia" w:hAnsiTheme="minorEastAsia" w:hint="eastAsia"/>
          <w:sz w:val="22"/>
        </w:rPr>
        <w:t>円）</w:t>
      </w:r>
    </w:p>
    <w:p w:rsidR="00B07552" w:rsidRPr="003941C1" w:rsidRDefault="005D67C1" w:rsidP="00213013">
      <w:pPr>
        <w:ind w:firstLineChars="1200" w:firstLine="2640"/>
        <w:jc w:val="left"/>
        <w:rPr>
          <w:rFonts w:asciiTheme="minorEastAsia" w:hAnsiTheme="minorEastAsia"/>
          <w:sz w:val="22"/>
          <w:u w:val="single"/>
        </w:rPr>
      </w:pPr>
      <w:r w:rsidRPr="003941C1">
        <w:rPr>
          <w:rFonts w:asciiTheme="minorEastAsia" w:hAnsiTheme="minorEastAsia" w:hint="eastAsia"/>
          <w:sz w:val="22"/>
          <w:u w:val="single"/>
        </w:rPr>
        <w:t>周辺に食堂・コンビニ等はございません。</w:t>
      </w:r>
    </w:p>
    <w:p w:rsidR="005D67C1" w:rsidRPr="003941C1" w:rsidRDefault="005D67C1" w:rsidP="00213013">
      <w:pPr>
        <w:ind w:firstLineChars="1200" w:firstLine="2640"/>
        <w:jc w:val="left"/>
        <w:rPr>
          <w:rFonts w:asciiTheme="minorEastAsia" w:hAnsiTheme="minorEastAsia"/>
          <w:sz w:val="22"/>
          <w:u w:val="single"/>
        </w:rPr>
      </w:pPr>
      <w:r w:rsidRPr="003941C1">
        <w:rPr>
          <w:rFonts w:asciiTheme="minorEastAsia" w:hAnsiTheme="minorEastAsia" w:hint="eastAsia"/>
          <w:sz w:val="22"/>
          <w:u w:val="single"/>
        </w:rPr>
        <w:t>昼食の弁当を注文される方は、10月24日までに連絡をお願いいたします。</w:t>
      </w:r>
    </w:p>
    <w:p w:rsidR="00422707" w:rsidRPr="003941C1" w:rsidRDefault="00422707" w:rsidP="00422707">
      <w:pPr>
        <w:rPr>
          <w:rFonts w:asciiTheme="minorEastAsia" w:hAnsiTheme="minorEastAsia"/>
          <w:sz w:val="22"/>
        </w:rPr>
      </w:pPr>
    </w:p>
    <w:p w:rsidR="00EF60E7" w:rsidRPr="003941C1" w:rsidRDefault="00032197" w:rsidP="0059640F">
      <w:pPr>
        <w:tabs>
          <w:tab w:val="left" w:pos="540"/>
          <w:tab w:val="left" w:pos="720"/>
          <w:tab w:val="left" w:pos="1080"/>
        </w:tabs>
        <w:jc w:val="left"/>
        <w:rPr>
          <w:rFonts w:asciiTheme="minorEastAsia" w:hAnsiTheme="minorEastAsia"/>
          <w:sz w:val="22"/>
          <w:u w:val="single"/>
        </w:rPr>
      </w:pPr>
      <w:r w:rsidRPr="003941C1">
        <w:rPr>
          <w:rFonts w:asciiTheme="minorEastAsia" w:hAnsiTheme="minorEastAsia"/>
          <w:sz w:val="22"/>
        </w:rPr>
        <w:t xml:space="preserve">　　　　　　</w:t>
      </w:r>
      <w:r w:rsidR="00422707" w:rsidRPr="003941C1">
        <w:rPr>
          <w:rFonts w:asciiTheme="minorEastAsia" w:hAnsiTheme="minorEastAsia" w:hint="eastAsia"/>
          <w:sz w:val="22"/>
        </w:rPr>
        <w:t>5)</w:t>
      </w:r>
      <w:r w:rsidR="000E3A93" w:rsidRPr="003941C1">
        <w:rPr>
          <w:rFonts w:asciiTheme="minorEastAsia" w:hAnsiTheme="minorEastAsia" w:hint="eastAsia"/>
          <w:sz w:val="22"/>
        </w:rPr>
        <w:t xml:space="preserve"> </w:t>
      </w:r>
      <w:r w:rsidR="00CD6C6C" w:rsidRPr="00CD6C6C">
        <w:rPr>
          <w:rFonts w:asciiTheme="minorEastAsia" w:hAnsiTheme="minorEastAsia" w:hint="eastAsia"/>
          <w:sz w:val="22"/>
        </w:rPr>
        <w:t>テラヘルツパルス波を用いた軟質性異物の検出</w:t>
      </w:r>
      <w:r w:rsidR="00CD6C6C">
        <w:rPr>
          <w:rFonts w:asciiTheme="minorEastAsia" w:hAnsiTheme="minorEastAsia" w:hint="eastAsia"/>
          <w:sz w:val="22"/>
        </w:rPr>
        <w:t xml:space="preserve"> </w:t>
      </w:r>
      <w:r w:rsidR="00B85999" w:rsidRPr="003941C1">
        <w:rPr>
          <w:rFonts w:asciiTheme="minorEastAsia" w:hAnsiTheme="minorEastAsia" w:hint="eastAsia"/>
          <w:sz w:val="22"/>
        </w:rPr>
        <w:t xml:space="preserve">　　　</w:t>
      </w:r>
      <w:r w:rsidR="008109A4">
        <w:rPr>
          <w:rFonts w:asciiTheme="minorEastAsia" w:hAnsiTheme="minorEastAsia" w:hint="eastAsia"/>
          <w:sz w:val="22"/>
        </w:rPr>
        <w:t xml:space="preserve"> </w:t>
      </w:r>
      <w:r w:rsidR="00B85999" w:rsidRPr="003941C1">
        <w:rPr>
          <w:rFonts w:asciiTheme="minorEastAsia" w:hAnsiTheme="minorEastAsia" w:hint="eastAsia"/>
          <w:sz w:val="22"/>
        </w:rPr>
        <w:t xml:space="preserve">　　</w:t>
      </w:r>
      <w:r w:rsidR="00422707" w:rsidRPr="003941C1">
        <w:rPr>
          <w:rFonts w:asciiTheme="minorEastAsia" w:hAnsiTheme="minorEastAsia" w:hint="eastAsia"/>
          <w:sz w:val="22"/>
          <w:u w:val="single"/>
        </w:rPr>
        <w:t>1</w:t>
      </w:r>
      <w:r w:rsidR="00C56042" w:rsidRPr="003941C1">
        <w:rPr>
          <w:rFonts w:asciiTheme="minorEastAsia" w:hAnsiTheme="minorEastAsia" w:hint="eastAsia"/>
          <w:sz w:val="22"/>
          <w:u w:val="single"/>
        </w:rPr>
        <w:t>2</w:t>
      </w:r>
      <w:r w:rsidR="00422707" w:rsidRPr="003941C1">
        <w:rPr>
          <w:rFonts w:asciiTheme="minorEastAsia" w:hAnsiTheme="minorEastAsia" w:hint="eastAsia"/>
          <w:sz w:val="22"/>
          <w:u w:val="single"/>
        </w:rPr>
        <w:t>:</w:t>
      </w:r>
      <w:r w:rsidR="00C56042" w:rsidRPr="003941C1">
        <w:rPr>
          <w:rFonts w:asciiTheme="minorEastAsia" w:hAnsiTheme="minorEastAsia" w:hint="eastAsia"/>
          <w:sz w:val="22"/>
          <w:u w:val="single"/>
        </w:rPr>
        <w:t>5</w:t>
      </w:r>
      <w:r w:rsidR="0059640F" w:rsidRPr="003941C1">
        <w:rPr>
          <w:rFonts w:asciiTheme="minorEastAsia" w:hAnsiTheme="minorEastAsia" w:hint="eastAsia"/>
          <w:sz w:val="22"/>
          <w:u w:val="single"/>
        </w:rPr>
        <w:t>0</w:t>
      </w:r>
      <w:r w:rsidR="00422707" w:rsidRPr="003941C1">
        <w:rPr>
          <w:rFonts w:asciiTheme="minorEastAsia" w:hAnsiTheme="minorEastAsia" w:hint="eastAsia"/>
          <w:sz w:val="22"/>
          <w:u w:val="single"/>
        </w:rPr>
        <w:t>～13:</w:t>
      </w:r>
      <w:r w:rsidR="00C56042" w:rsidRPr="003941C1">
        <w:rPr>
          <w:rFonts w:asciiTheme="minorEastAsia" w:hAnsiTheme="minorEastAsia" w:hint="eastAsia"/>
          <w:sz w:val="22"/>
          <w:u w:val="single"/>
        </w:rPr>
        <w:t>2</w:t>
      </w:r>
      <w:r w:rsidR="0059640F" w:rsidRPr="003941C1">
        <w:rPr>
          <w:rFonts w:asciiTheme="minorEastAsia" w:hAnsiTheme="minorEastAsia" w:hint="eastAsia"/>
          <w:sz w:val="22"/>
          <w:u w:val="single"/>
        </w:rPr>
        <w:t>0</w:t>
      </w:r>
    </w:p>
    <w:p w:rsidR="001574EE" w:rsidRDefault="00D31C0D" w:rsidP="0059640F">
      <w:pPr>
        <w:tabs>
          <w:tab w:val="left" w:pos="540"/>
          <w:tab w:val="left" w:pos="720"/>
          <w:tab w:val="left" w:pos="1080"/>
        </w:tabs>
        <w:jc w:val="left"/>
        <w:rPr>
          <w:rFonts w:asciiTheme="minorEastAsia" w:hAnsiTheme="minorEastAsia"/>
          <w:sz w:val="22"/>
        </w:rPr>
      </w:pPr>
      <w:r w:rsidRPr="003941C1">
        <w:rPr>
          <w:rFonts w:asciiTheme="minorEastAsia" w:hAnsiTheme="minorEastAsia" w:hint="eastAsia"/>
          <w:sz w:val="22"/>
        </w:rPr>
        <w:t xml:space="preserve">　　　　　　　　</w:t>
      </w:r>
      <w:r w:rsidR="00953571">
        <w:rPr>
          <w:rFonts w:asciiTheme="minorEastAsia" w:hAnsiTheme="minorEastAsia" w:hint="eastAsia"/>
          <w:sz w:val="22"/>
        </w:rPr>
        <w:t xml:space="preserve">　　　　　　　</w:t>
      </w:r>
      <w:r w:rsidR="0095698C" w:rsidRPr="0095698C">
        <w:rPr>
          <w:rFonts w:asciiTheme="minorEastAsia" w:hAnsiTheme="minorEastAsia" w:hint="eastAsia"/>
          <w:sz w:val="22"/>
        </w:rPr>
        <w:t>有限会社スペクトルデザイン</w:t>
      </w:r>
      <w:r w:rsidR="001574EE">
        <w:rPr>
          <w:rFonts w:asciiTheme="minorEastAsia" w:hAnsiTheme="minorEastAsia" w:hint="eastAsia"/>
          <w:sz w:val="22"/>
        </w:rPr>
        <w:t xml:space="preserve">　</w:t>
      </w:r>
      <w:r w:rsidR="001574EE" w:rsidRPr="001574EE">
        <w:rPr>
          <w:rFonts w:asciiTheme="minorEastAsia" w:hAnsiTheme="minorEastAsia" w:hint="eastAsia"/>
          <w:sz w:val="22"/>
        </w:rPr>
        <w:t>○碇　智文、高橋功将</w:t>
      </w:r>
    </w:p>
    <w:p w:rsidR="00D31C0D" w:rsidRPr="003941C1" w:rsidRDefault="001574EE" w:rsidP="001574EE">
      <w:pPr>
        <w:tabs>
          <w:tab w:val="left" w:pos="540"/>
          <w:tab w:val="left" w:pos="720"/>
          <w:tab w:val="left" w:pos="1080"/>
        </w:tabs>
        <w:ind w:firstLineChars="3000" w:firstLine="6600"/>
        <w:jc w:val="left"/>
        <w:rPr>
          <w:rFonts w:asciiTheme="minorEastAsia" w:hAnsiTheme="minorEastAsia"/>
          <w:sz w:val="22"/>
        </w:rPr>
      </w:pPr>
      <w:r w:rsidRPr="001574EE">
        <w:rPr>
          <w:rFonts w:asciiTheme="minorEastAsia" w:hAnsiTheme="minorEastAsia" w:hint="eastAsia"/>
          <w:sz w:val="22"/>
        </w:rPr>
        <w:t>梅津枝里子、深澤亮一</w:t>
      </w:r>
    </w:p>
    <w:p w:rsidR="00B34917" w:rsidRPr="003941C1" w:rsidRDefault="00B34917" w:rsidP="0059640F">
      <w:pPr>
        <w:tabs>
          <w:tab w:val="left" w:pos="540"/>
          <w:tab w:val="left" w:pos="720"/>
          <w:tab w:val="left" w:pos="1080"/>
        </w:tabs>
        <w:jc w:val="left"/>
        <w:rPr>
          <w:rFonts w:asciiTheme="minorEastAsia" w:hAnsiTheme="minorEastAsia"/>
          <w:sz w:val="22"/>
        </w:rPr>
      </w:pPr>
    </w:p>
    <w:p w:rsidR="00836510" w:rsidRPr="003941C1" w:rsidRDefault="00032197" w:rsidP="00032197">
      <w:pPr>
        <w:jc w:val="both"/>
        <w:rPr>
          <w:rFonts w:asciiTheme="minorEastAsia" w:hAnsiTheme="minorEastAsia"/>
          <w:sz w:val="22"/>
          <w:u w:val="single"/>
        </w:rPr>
      </w:pPr>
      <w:r w:rsidRPr="003941C1">
        <w:rPr>
          <w:rFonts w:asciiTheme="minorEastAsia" w:hAnsiTheme="minorEastAsia" w:hint="eastAsia"/>
          <w:sz w:val="22"/>
        </w:rPr>
        <w:t xml:space="preserve">　　　　　　6)</w:t>
      </w:r>
      <w:r w:rsidR="000E3A93" w:rsidRPr="003941C1">
        <w:rPr>
          <w:rFonts w:asciiTheme="minorEastAsia" w:hAnsiTheme="minorEastAsia" w:hint="eastAsia"/>
          <w:sz w:val="22"/>
        </w:rPr>
        <w:t xml:space="preserve"> 応力腐食割れの主要因と評価 </w:t>
      </w:r>
      <w:r w:rsidR="00CA5633" w:rsidRPr="003941C1">
        <w:rPr>
          <w:rFonts w:asciiTheme="minorEastAsia" w:hAnsiTheme="minorEastAsia" w:hint="eastAsia"/>
          <w:sz w:val="22"/>
        </w:rPr>
        <w:t xml:space="preserve">　　</w:t>
      </w:r>
      <w:r w:rsidRPr="003941C1">
        <w:rPr>
          <w:rFonts w:asciiTheme="minorEastAsia" w:hAnsiTheme="minorEastAsia" w:hint="eastAsia"/>
          <w:sz w:val="22"/>
        </w:rPr>
        <w:t xml:space="preserve">　　　</w:t>
      </w:r>
      <w:r w:rsidR="00B85999" w:rsidRPr="003941C1">
        <w:rPr>
          <w:rFonts w:asciiTheme="minorEastAsia" w:hAnsiTheme="minorEastAsia" w:hint="eastAsia"/>
          <w:sz w:val="22"/>
        </w:rPr>
        <w:t xml:space="preserve">　　　　</w:t>
      </w:r>
      <w:r w:rsidR="008109A4">
        <w:rPr>
          <w:rFonts w:asciiTheme="minorEastAsia" w:hAnsiTheme="minorEastAsia" w:hint="eastAsia"/>
          <w:sz w:val="22"/>
        </w:rPr>
        <w:t xml:space="preserve"> </w:t>
      </w:r>
      <w:r w:rsidR="00B85999" w:rsidRPr="003941C1">
        <w:rPr>
          <w:rFonts w:asciiTheme="minorEastAsia" w:hAnsiTheme="minorEastAsia" w:hint="eastAsia"/>
          <w:sz w:val="22"/>
        </w:rPr>
        <w:t xml:space="preserve">　　　　</w:t>
      </w:r>
      <w:r w:rsidRPr="003941C1">
        <w:rPr>
          <w:rFonts w:asciiTheme="minorEastAsia" w:hAnsiTheme="minorEastAsia" w:hint="eastAsia"/>
          <w:sz w:val="22"/>
          <w:u w:val="single"/>
        </w:rPr>
        <w:t>13:</w:t>
      </w:r>
      <w:r w:rsidR="00C56042" w:rsidRPr="003941C1">
        <w:rPr>
          <w:rFonts w:asciiTheme="minorEastAsia" w:hAnsiTheme="minorEastAsia" w:hint="eastAsia"/>
          <w:sz w:val="22"/>
          <w:u w:val="single"/>
        </w:rPr>
        <w:t>2</w:t>
      </w:r>
      <w:r w:rsidR="0059640F" w:rsidRPr="003941C1">
        <w:rPr>
          <w:rFonts w:asciiTheme="minorEastAsia" w:hAnsiTheme="minorEastAsia" w:hint="eastAsia"/>
          <w:sz w:val="22"/>
          <w:u w:val="single"/>
        </w:rPr>
        <w:t>0</w:t>
      </w:r>
      <w:r w:rsidRPr="003941C1">
        <w:rPr>
          <w:rFonts w:asciiTheme="minorEastAsia" w:hAnsiTheme="minorEastAsia" w:hint="eastAsia"/>
          <w:sz w:val="22"/>
          <w:u w:val="single"/>
        </w:rPr>
        <w:t>～1</w:t>
      </w:r>
      <w:r w:rsidR="00C56042" w:rsidRPr="003941C1">
        <w:rPr>
          <w:rFonts w:asciiTheme="minorEastAsia" w:hAnsiTheme="minorEastAsia" w:hint="eastAsia"/>
          <w:sz w:val="22"/>
          <w:u w:val="single"/>
        </w:rPr>
        <w:t>3</w:t>
      </w:r>
      <w:r w:rsidRPr="003941C1">
        <w:rPr>
          <w:rFonts w:asciiTheme="minorEastAsia" w:hAnsiTheme="minorEastAsia" w:hint="eastAsia"/>
          <w:sz w:val="22"/>
          <w:u w:val="single"/>
        </w:rPr>
        <w:t>:</w:t>
      </w:r>
      <w:r w:rsidR="00C56042" w:rsidRPr="003941C1">
        <w:rPr>
          <w:rFonts w:asciiTheme="minorEastAsia" w:hAnsiTheme="minorEastAsia" w:hint="eastAsia"/>
          <w:sz w:val="22"/>
          <w:u w:val="single"/>
        </w:rPr>
        <w:t>5</w:t>
      </w:r>
      <w:r w:rsidR="0059640F" w:rsidRPr="003941C1">
        <w:rPr>
          <w:rFonts w:asciiTheme="minorEastAsia" w:hAnsiTheme="minorEastAsia" w:hint="eastAsia"/>
          <w:sz w:val="22"/>
          <w:u w:val="single"/>
        </w:rPr>
        <w:t>0</w:t>
      </w:r>
    </w:p>
    <w:p w:rsidR="000E3A93" w:rsidRPr="003941C1" w:rsidRDefault="000E3A93" w:rsidP="003941C1">
      <w:pPr>
        <w:ind w:firstLineChars="800" w:firstLine="1760"/>
        <w:jc w:val="both"/>
        <w:rPr>
          <w:rFonts w:asciiTheme="minorEastAsia" w:hAnsiTheme="minorEastAsia"/>
          <w:sz w:val="22"/>
        </w:rPr>
      </w:pPr>
      <w:r w:rsidRPr="003941C1">
        <w:rPr>
          <w:rFonts w:asciiTheme="minorEastAsia" w:hAnsiTheme="minorEastAsia"/>
          <w:sz w:val="22"/>
        </w:rPr>
        <w:t xml:space="preserve">Main cause and </w:t>
      </w:r>
      <w:r w:rsidRPr="003941C1">
        <w:rPr>
          <w:rFonts w:asciiTheme="minorEastAsia" w:hAnsiTheme="minorEastAsia"/>
          <w:bCs/>
          <w:sz w:val="22"/>
        </w:rPr>
        <w:t>evaluation</w:t>
      </w:r>
      <w:r w:rsidRPr="003941C1">
        <w:rPr>
          <w:rFonts w:asciiTheme="minorEastAsia" w:hAnsiTheme="minorEastAsia"/>
          <w:sz w:val="22"/>
        </w:rPr>
        <w:t xml:space="preserve"> of </w:t>
      </w:r>
      <w:r w:rsidRPr="003941C1">
        <w:rPr>
          <w:rFonts w:asciiTheme="minorEastAsia" w:hAnsiTheme="minorEastAsia"/>
          <w:bCs/>
          <w:sz w:val="22"/>
        </w:rPr>
        <w:t>stress corrosion cracking</w:t>
      </w:r>
      <w:r w:rsidRPr="003941C1">
        <w:rPr>
          <w:rFonts w:asciiTheme="minorEastAsia" w:hAnsiTheme="minorEastAsia"/>
          <w:sz w:val="22"/>
        </w:rPr>
        <w:t>.</w:t>
      </w:r>
    </w:p>
    <w:p w:rsidR="00ED5D5F" w:rsidRPr="003941C1" w:rsidRDefault="00953571" w:rsidP="00FD3F04">
      <w:pPr>
        <w:jc w:val="left"/>
        <w:rPr>
          <w:rFonts w:asciiTheme="minorEastAsia" w:hAnsiTheme="minorEastAsia"/>
          <w:sz w:val="22"/>
        </w:rPr>
      </w:pPr>
      <w:r>
        <w:rPr>
          <w:rFonts w:asciiTheme="minorEastAsia" w:hAnsiTheme="minorEastAsia" w:hint="eastAsia"/>
          <w:sz w:val="22"/>
        </w:rPr>
        <w:t xml:space="preserve">　　　　　　　　　　　　　　　</w:t>
      </w:r>
      <w:r w:rsidR="00230C12">
        <w:rPr>
          <w:rFonts w:asciiTheme="minorEastAsia" w:hAnsiTheme="minorEastAsia" w:hint="eastAsia"/>
          <w:sz w:val="22"/>
        </w:rPr>
        <w:t>株式会社</w:t>
      </w:r>
      <w:r w:rsidR="005A7487" w:rsidRPr="003941C1">
        <w:rPr>
          <w:rFonts w:asciiTheme="minorEastAsia" w:hAnsiTheme="minorEastAsia" w:hint="eastAsia"/>
          <w:sz w:val="22"/>
        </w:rPr>
        <w:t>ＩＨＩ検査計測　計測事業部材料試験部　○三谷幸寛</w:t>
      </w:r>
    </w:p>
    <w:p w:rsidR="00B34917" w:rsidRPr="003941C1" w:rsidRDefault="00B34917" w:rsidP="00FD3F04">
      <w:pPr>
        <w:jc w:val="left"/>
        <w:rPr>
          <w:rFonts w:asciiTheme="minorEastAsia" w:hAnsiTheme="minorEastAsia"/>
          <w:sz w:val="22"/>
        </w:rPr>
      </w:pPr>
    </w:p>
    <w:p w:rsidR="006A7710" w:rsidRPr="003941C1" w:rsidRDefault="006A7710" w:rsidP="006A7710">
      <w:pPr>
        <w:rPr>
          <w:rFonts w:asciiTheme="minorEastAsia" w:hAnsiTheme="minorEastAsia"/>
          <w:sz w:val="22"/>
        </w:rPr>
      </w:pPr>
      <w:r w:rsidRPr="003941C1">
        <w:rPr>
          <w:rFonts w:asciiTheme="minorEastAsia" w:hAnsiTheme="minorEastAsia" w:hint="eastAsia"/>
          <w:sz w:val="22"/>
        </w:rPr>
        <w:t>－－－休憩（1</w:t>
      </w:r>
      <w:r w:rsidR="00C56042" w:rsidRPr="003941C1">
        <w:rPr>
          <w:rFonts w:asciiTheme="minorEastAsia" w:hAnsiTheme="minorEastAsia" w:hint="eastAsia"/>
          <w:sz w:val="22"/>
        </w:rPr>
        <w:t>3</w:t>
      </w:r>
      <w:r w:rsidRPr="003941C1">
        <w:rPr>
          <w:rFonts w:asciiTheme="minorEastAsia" w:hAnsiTheme="minorEastAsia" w:hint="eastAsia"/>
          <w:sz w:val="22"/>
        </w:rPr>
        <w:t>:</w:t>
      </w:r>
      <w:r w:rsidR="00C56042" w:rsidRPr="003941C1">
        <w:rPr>
          <w:rFonts w:asciiTheme="minorEastAsia" w:hAnsiTheme="minorEastAsia" w:hint="eastAsia"/>
          <w:sz w:val="22"/>
        </w:rPr>
        <w:t>5</w:t>
      </w:r>
      <w:r w:rsidR="0059640F" w:rsidRPr="003941C1">
        <w:rPr>
          <w:rFonts w:asciiTheme="minorEastAsia" w:hAnsiTheme="minorEastAsia" w:hint="eastAsia"/>
          <w:sz w:val="22"/>
        </w:rPr>
        <w:t>0</w:t>
      </w:r>
      <w:r w:rsidRPr="003941C1">
        <w:rPr>
          <w:rFonts w:asciiTheme="minorEastAsia" w:hAnsiTheme="minorEastAsia" w:hint="eastAsia"/>
          <w:sz w:val="22"/>
        </w:rPr>
        <w:t>～1</w:t>
      </w:r>
      <w:r w:rsidR="00464DD0" w:rsidRPr="003941C1">
        <w:rPr>
          <w:rFonts w:asciiTheme="minorEastAsia" w:hAnsiTheme="minorEastAsia" w:hint="eastAsia"/>
          <w:sz w:val="22"/>
        </w:rPr>
        <w:t>4</w:t>
      </w:r>
      <w:r w:rsidRPr="003941C1">
        <w:rPr>
          <w:rFonts w:asciiTheme="minorEastAsia" w:hAnsiTheme="minorEastAsia" w:hint="eastAsia"/>
          <w:sz w:val="22"/>
        </w:rPr>
        <w:t>:</w:t>
      </w:r>
      <w:r w:rsidR="0064677B" w:rsidRPr="003941C1">
        <w:rPr>
          <w:rFonts w:asciiTheme="minorEastAsia" w:hAnsiTheme="minorEastAsia" w:hint="eastAsia"/>
          <w:sz w:val="22"/>
        </w:rPr>
        <w:t>0</w:t>
      </w:r>
      <w:r w:rsidR="00C56042" w:rsidRPr="003941C1">
        <w:rPr>
          <w:rFonts w:asciiTheme="minorEastAsia" w:hAnsiTheme="minorEastAsia" w:hint="eastAsia"/>
          <w:sz w:val="22"/>
        </w:rPr>
        <w:t>5</w:t>
      </w:r>
      <w:r w:rsidRPr="003941C1">
        <w:rPr>
          <w:rFonts w:asciiTheme="minorEastAsia" w:hAnsiTheme="minorEastAsia" w:hint="eastAsia"/>
          <w:sz w:val="22"/>
        </w:rPr>
        <w:t>）－－－</w:t>
      </w:r>
    </w:p>
    <w:p w:rsidR="00497436" w:rsidRPr="003941C1" w:rsidRDefault="00497436" w:rsidP="006A7710">
      <w:pPr>
        <w:rPr>
          <w:rFonts w:asciiTheme="minorEastAsia" w:hAnsiTheme="minorEastAsia"/>
          <w:sz w:val="22"/>
        </w:rPr>
      </w:pPr>
    </w:p>
    <w:p w:rsidR="00575E40" w:rsidRPr="003941C1" w:rsidRDefault="00575E40" w:rsidP="00FD3F04">
      <w:pPr>
        <w:jc w:val="left"/>
        <w:rPr>
          <w:rFonts w:asciiTheme="minorEastAsia" w:hAnsiTheme="minorEastAsia"/>
          <w:sz w:val="22"/>
        </w:rPr>
      </w:pPr>
      <w:r w:rsidRPr="003941C1">
        <w:rPr>
          <w:rFonts w:asciiTheme="minorEastAsia" w:hAnsiTheme="minorEastAsia" w:hint="eastAsia"/>
          <w:sz w:val="22"/>
        </w:rPr>
        <w:t>６．施設見学会</w:t>
      </w:r>
      <w:r w:rsidR="00B85999" w:rsidRPr="003941C1">
        <w:rPr>
          <w:rFonts w:asciiTheme="minorEastAsia" w:hAnsiTheme="minorEastAsia" w:hint="eastAsia"/>
          <w:sz w:val="22"/>
        </w:rPr>
        <w:t xml:space="preserve">（３班に分かれて見学いたします。）　　</w:t>
      </w:r>
      <w:r w:rsidR="008109A4">
        <w:rPr>
          <w:rFonts w:asciiTheme="minorEastAsia" w:hAnsiTheme="minorEastAsia" w:hint="eastAsia"/>
          <w:sz w:val="22"/>
        </w:rPr>
        <w:t xml:space="preserve"> </w:t>
      </w:r>
      <w:r w:rsidR="00B85999" w:rsidRPr="003941C1">
        <w:rPr>
          <w:rFonts w:asciiTheme="minorEastAsia" w:hAnsiTheme="minorEastAsia" w:hint="eastAsia"/>
          <w:sz w:val="22"/>
        </w:rPr>
        <w:t xml:space="preserve">　　</w:t>
      </w:r>
      <w:r w:rsidR="008109A4">
        <w:rPr>
          <w:rFonts w:asciiTheme="minorEastAsia" w:hAnsiTheme="minorEastAsia" w:hint="eastAsia"/>
          <w:sz w:val="22"/>
        </w:rPr>
        <w:t xml:space="preserve"> </w:t>
      </w:r>
      <w:r w:rsidR="00B85999" w:rsidRPr="003941C1">
        <w:rPr>
          <w:rFonts w:asciiTheme="minorEastAsia" w:hAnsiTheme="minorEastAsia" w:hint="eastAsia"/>
          <w:sz w:val="22"/>
        </w:rPr>
        <w:t xml:space="preserve">　　　</w:t>
      </w:r>
      <w:r w:rsidR="00235482" w:rsidRPr="003941C1">
        <w:rPr>
          <w:rFonts w:asciiTheme="minorEastAsia" w:hAnsiTheme="minorEastAsia" w:hint="eastAsia"/>
          <w:sz w:val="22"/>
        </w:rPr>
        <w:t xml:space="preserve">　</w:t>
      </w:r>
      <w:r w:rsidR="00624FD2" w:rsidRPr="003941C1">
        <w:rPr>
          <w:rFonts w:asciiTheme="minorEastAsia" w:hAnsiTheme="minorEastAsia" w:hint="eastAsia"/>
          <w:sz w:val="22"/>
        </w:rPr>
        <w:t xml:space="preserve">　　</w:t>
      </w:r>
      <w:r w:rsidR="00624FD2" w:rsidRPr="003941C1">
        <w:rPr>
          <w:rFonts w:asciiTheme="minorEastAsia" w:hAnsiTheme="minorEastAsia" w:hint="eastAsia"/>
          <w:sz w:val="22"/>
          <w:u w:val="single"/>
        </w:rPr>
        <w:t>1</w:t>
      </w:r>
      <w:r w:rsidR="00464DD0" w:rsidRPr="003941C1">
        <w:rPr>
          <w:rFonts w:asciiTheme="minorEastAsia" w:hAnsiTheme="minorEastAsia" w:hint="eastAsia"/>
          <w:sz w:val="22"/>
          <w:u w:val="single"/>
        </w:rPr>
        <w:t>4</w:t>
      </w:r>
      <w:r w:rsidR="00624FD2" w:rsidRPr="003941C1">
        <w:rPr>
          <w:rFonts w:asciiTheme="minorEastAsia" w:hAnsiTheme="minorEastAsia" w:hint="eastAsia"/>
          <w:sz w:val="22"/>
          <w:u w:val="single"/>
        </w:rPr>
        <w:t>:</w:t>
      </w:r>
      <w:r w:rsidR="0064677B" w:rsidRPr="003941C1">
        <w:rPr>
          <w:rFonts w:asciiTheme="minorEastAsia" w:hAnsiTheme="minorEastAsia" w:hint="eastAsia"/>
          <w:sz w:val="22"/>
          <w:u w:val="single"/>
        </w:rPr>
        <w:t>0</w:t>
      </w:r>
      <w:r w:rsidR="00C56042" w:rsidRPr="003941C1">
        <w:rPr>
          <w:rFonts w:asciiTheme="minorEastAsia" w:hAnsiTheme="minorEastAsia" w:hint="eastAsia"/>
          <w:sz w:val="22"/>
          <w:u w:val="single"/>
        </w:rPr>
        <w:t>5</w:t>
      </w:r>
      <w:r w:rsidR="00624FD2" w:rsidRPr="003941C1">
        <w:rPr>
          <w:rFonts w:asciiTheme="minorEastAsia" w:hAnsiTheme="minorEastAsia" w:hint="eastAsia"/>
          <w:sz w:val="22"/>
          <w:u w:val="single"/>
        </w:rPr>
        <w:t>～1</w:t>
      </w:r>
      <w:r w:rsidR="006A7710" w:rsidRPr="003941C1">
        <w:rPr>
          <w:rFonts w:asciiTheme="minorEastAsia" w:hAnsiTheme="minorEastAsia" w:hint="eastAsia"/>
          <w:sz w:val="22"/>
          <w:u w:val="single"/>
        </w:rPr>
        <w:t>5</w:t>
      </w:r>
      <w:r w:rsidR="00624FD2" w:rsidRPr="003941C1">
        <w:rPr>
          <w:rFonts w:asciiTheme="minorEastAsia" w:hAnsiTheme="minorEastAsia" w:hint="eastAsia"/>
          <w:sz w:val="22"/>
          <w:u w:val="single"/>
        </w:rPr>
        <w:t>:</w:t>
      </w:r>
      <w:r w:rsidR="00C56042" w:rsidRPr="003941C1">
        <w:rPr>
          <w:rFonts w:asciiTheme="minorEastAsia" w:hAnsiTheme="minorEastAsia" w:hint="eastAsia"/>
          <w:sz w:val="22"/>
          <w:u w:val="single"/>
        </w:rPr>
        <w:t>25</w:t>
      </w:r>
    </w:p>
    <w:p w:rsidR="00351708" w:rsidRPr="003941C1" w:rsidRDefault="001E28BA" w:rsidP="00836510">
      <w:pPr>
        <w:jc w:val="both"/>
        <w:rPr>
          <w:rFonts w:asciiTheme="minorEastAsia" w:hAnsiTheme="minorEastAsia"/>
          <w:sz w:val="22"/>
        </w:rPr>
      </w:pPr>
      <w:r w:rsidRPr="003941C1">
        <w:rPr>
          <w:rFonts w:asciiTheme="minorEastAsia" w:hAnsiTheme="minorEastAsia" w:hint="eastAsia"/>
          <w:sz w:val="22"/>
        </w:rPr>
        <w:t xml:space="preserve">　　　　</w:t>
      </w:r>
      <w:r w:rsidR="0062430C" w:rsidRPr="003941C1">
        <w:rPr>
          <w:rFonts w:asciiTheme="minorEastAsia" w:hAnsiTheme="minorEastAsia" w:hint="eastAsia"/>
          <w:sz w:val="22"/>
        </w:rPr>
        <w:t xml:space="preserve">　　</w:t>
      </w:r>
      <w:r w:rsidRPr="003941C1">
        <w:rPr>
          <w:rFonts w:asciiTheme="minorEastAsia" w:hAnsiTheme="minorEastAsia" w:hint="eastAsia"/>
          <w:sz w:val="22"/>
        </w:rPr>
        <w:t>①</w:t>
      </w:r>
      <w:r w:rsidR="004C5FD5">
        <w:rPr>
          <w:rFonts w:asciiTheme="minorEastAsia" w:hAnsiTheme="minorEastAsia" w:hint="eastAsia"/>
          <w:sz w:val="22"/>
        </w:rPr>
        <w:t xml:space="preserve"> </w:t>
      </w:r>
      <w:r w:rsidR="003B4396" w:rsidRPr="003941C1">
        <w:rPr>
          <w:rFonts w:asciiTheme="minorEastAsia" w:hAnsiTheme="minorEastAsia" w:hint="eastAsia"/>
          <w:sz w:val="22"/>
        </w:rPr>
        <w:t>展示室・疲労試験室</w:t>
      </w:r>
    </w:p>
    <w:p w:rsidR="001E28BA" w:rsidRPr="003941C1" w:rsidRDefault="001E28BA" w:rsidP="00836510">
      <w:pPr>
        <w:jc w:val="both"/>
        <w:rPr>
          <w:rFonts w:asciiTheme="minorEastAsia" w:hAnsiTheme="minorEastAsia"/>
          <w:sz w:val="22"/>
        </w:rPr>
      </w:pPr>
      <w:r w:rsidRPr="003941C1">
        <w:rPr>
          <w:rFonts w:asciiTheme="minorEastAsia" w:hAnsiTheme="minorEastAsia" w:hint="eastAsia"/>
          <w:sz w:val="22"/>
        </w:rPr>
        <w:t xml:space="preserve">　　　　</w:t>
      </w:r>
      <w:r w:rsidR="0062430C" w:rsidRPr="003941C1">
        <w:rPr>
          <w:rFonts w:asciiTheme="minorEastAsia" w:hAnsiTheme="minorEastAsia" w:hint="eastAsia"/>
          <w:sz w:val="22"/>
        </w:rPr>
        <w:t xml:space="preserve">　　</w:t>
      </w:r>
      <w:r w:rsidRPr="003941C1">
        <w:rPr>
          <w:rFonts w:asciiTheme="minorEastAsia" w:hAnsiTheme="minorEastAsia" w:hint="eastAsia"/>
          <w:sz w:val="22"/>
        </w:rPr>
        <w:t>②</w:t>
      </w:r>
      <w:r w:rsidR="004C5FD5">
        <w:rPr>
          <w:rFonts w:asciiTheme="minorEastAsia" w:hAnsiTheme="minorEastAsia" w:hint="eastAsia"/>
          <w:sz w:val="22"/>
        </w:rPr>
        <w:t xml:space="preserve"> </w:t>
      </w:r>
      <w:r w:rsidR="0001570C" w:rsidRPr="003941C1">
        <w:rPr>
          <w:rFonts w:asciiTheme="minorEastAsia" w:hAnsiTheme="minorEastAsia" w:hint="eastAsia"/>
          <w:sz w:val="22"/>
        </w:rPr>
        <w:t>X線残留応力・PMI</w:t>
      </w:r>
    </w:p>
    <w:p w:rsidR="001E28BA" w:rsidRPr="003941C1" w:rsidRDefault="001E28BA" w:rsidP="00836510">
      <w:pPr>
        <w:jc w:val="both"/>
        <w:rPr>
          <w:rFonts w:asciiTheme="minorEastAsia" w:hAnsiTheme="minorEastAsia"/>
          <w:color w:val="FF0000"/>
          <w:sz w:val="22"/>
        </w:rPr>
      </w:pPr>
      <w:r w:rsidRPr="003941C1">
        <w:rPr>
          <w:rFonts w:asciiTheme="minorEastAsia" w:hAnsiTheme="minorEastAsia" w:hint="eastAsia"/>
          <w:sz w:val="22"/>
        </w:rPr>
        <w:t xml:space="preserve">　　　　</w:t>
      </w:r>
      <w:r w:rsidR="0062430C" w:rsidRPr="003941C1">
        <w:rPr>
          <w:rFonts w:asciiTheme="minorEastAsia" w:hAnsiTheme="minorEastAsia" w:hint="eastAsia"/>
          <w:sz w:val="22"/>
        </w:rPr>
        <w:t xml:space="preserve">　　</w:t>
      </w:r>
      <w:r w:rsidRPr="003941C1">
        <w:rPr>
          <w:rFonts w:asciiTheme="minorEastAsia" w:hAnsiTheme="minorEastAsia" w:hint="eastAsia"/>
          <w:sz w:val="22"/>
        </w:rPr>
        <w:t>③</w:t>
      </w:r>
      <w:r w:rsidR="0083540A">
        <w:rPr>
          <w:rFonts w:asciiTheme="minorEastAsia" w:hAnsiTheme="minorEastAsia" w:hint="eastAsia"/>
          <w:sz w:val="22"/>
        </w:rPr>
        <w:t xml:space="preserve"> </w:t>
      </w:r>
      <w:r w:rsidR="0001570C" w:rsidRPr="003941C1">
        <w:rPr>
          <w:rFonts w:asciiTheme="minorEastAsia" w:hAnsiTheme="minorEastAsia" w:hint="eastAsia"/>
          <w:sz w:val="22"/>
        </w:rPr>
        <w:t>X線手荷物検査装置</w:t>
      </w:r>
    </w:p>
    <w:p w:rsidR="001E28BA" w:rsidRPr="003941C1" w:rsidRDefault="001E28BA" w:rsidP="00836510">
      <w:pPr>
        <w:jc w:val="both"/>
        <w:rPr>
          <w:rFonts w:asciiTheme="minorEastAsia" w:hAnsiTheme="minorEastAsia"/>
          <w:sz w:val="22"/>
        </w:rPr>
      </w:pPr>
    </w:p>
    <w:p w:rsidR="00FD3F04" w:rsidRPr="003941C1" w:rsidRDefault="00FD3F04" w:rsidP="00FD3F04">
      <w:pPr>
        <w:rPr>
          <w:rFonts w:asciiTheme="minorEastAsia" w:hAnsiTheme="minorEastAsia"/>
          <w:sz w:val="22"/>
        </w:rPr>
      </w:pPr>
      <w:r w:rsidRPr="003941C1">
        <w:rPr>
          <w:rFonts w:asciiTheme="minorEastAsia" w:hAnsiTheme="minorEastAsia" w:hint="eastAsia"/>
          <w:sz w:val="22"/>
        </w:rPr>
        <w:t>－－－休憩（1</w:t>
      </w:r>
      <w:r w:rsidR="006A7710" w:rsidRPr="003941C1">
        <w:rPr>
          <w:rFonts w:asciiTheme="minorEastAsia" w:hAnsiTheme="minorEastAsia" w:hint="eastAsia"/>
          <w:sz w:val="22"/>
        </w:rPr>
        <w:t>5</w:t>
      </w:r>
      <w:r w:rsidRPr="003941C1">
        <w:rPr>
          <w:rFonts w:asciiTheme="minorEastAsia" w:hAnsiTheme="minorEastAsia" w:hint="eastAsia"/>
          <w:sz w:val="22"/>
        </w:rPr>
        <w:t>:</w:t>
      </w:r>
      <w:r w:rsidR="00C56042" w:rsidRPr="003941C1">
        <w:rPr>
          <w:rFonts w:asciiTheme="minorEastAsia" w:hAnsiTheme="minorEastAsia" w:hint="eastAsia"/>
          <w:sz w:val="22"/>
        </w:rPr>
        <w:t>25</w:t>
      </w:r>
      <w:r w:rsidRPr="003941C1">
        <w:rPr>
          <w:rFonts w:asciiTheme="minorEastAsia" w:hAnsiTheme="minorEastAsia" w:hint="eastAsia"/>
          <w:sz w:val="22"/>
        </w:rPr>
        <w:t>～1</w:t>
      </w:r>
      <w:r w:rsidR="0059640F" w:rsidRPr="003941C1">
        <w:rPr>
          <w:rFonts w:asciiTheme="minorEastAsia" w:hAnsiTheme="minorEastAsia" w:hint="eastAsia"/>
          <w:sz w:val="22"/>
        </w:rPr>
        <w:t>5</w:t>
      </w:r>
      <w:r w:rsidRPr="003941C1">
        <w:rPr>
          <w:rFonts w:asciiTheme="minorEastAsia" w:hAnsiTheme="minorEastAsia" w:hint="eastAsia"/>
          <w:sz w:val="22"/>
        </w:rPr>
        <w:t>:</w:t>
      </w:r>
      <w:r w:rsidR="00464DD0" w:rsidRPr="003941C1">
        <w:rPr>
          <w:rFonts w:asciiTheme="minorEastAsia" w:hAnsiTheme="minorEastAsia" w:hint="eastAsia"/>
          <w:sz w:val="22"/>
        </w:rPr>
        <w:t>40</w:t>
      </w:r>
      <w:r w:rsidRPr="003941C1">
        <w:rPr>
          <w:rFonts w:asciiTheme="minorEastAsia" w:hAnsiTheme="minorEastAsia" w:hint="eastAsia"/>
          <w:sz w:val="22"/>
        </w:rPr>
        <w:t>）－－－</w:t>
      </w:r>
    </w:p>
    <w:p w:rsidR="00FD3F04" w:rsidRPr="003941C1" w:rsidRDefault="00FD3F04" w:rsidP="00442980">
      <w:pPr>
        <w:jc w:val="left"/>
        <w:rPr>
          <w:rFonts w:asciiTheme="minorEastAsia" w:hAnsiTheme="minorEastAsia"/>
          <w:sz w:val="22"/>
        </w:rPr>
      </w:pPr>
    </w:p>
    <w:p w:rsidR="00644364" w:rsidRDefault="00497436" w:rsidP="00667BD1">
      <w:pPr>
        <w:ind w:left="1" w:rightChars="54" w:right="113"/>
        <w:jc w:val="left"/>
        <w:rPr>
          <w:rFonts w:asciiTheme="minorEastAsia" w:hAnsiTheme="minorEastAsia"/>
          <w:sz w:val="22"/>
          <w:u w:val="single" w:color="000000"/>
        </w:rPr>
      </w:pPr>
      <w:r w:rsidRPr="003941C1">
        <w:rPr>
          <w:rFonts w:asciiTheme="minorEastAsia" w:hAnsiTheme="minorEastAsia" w:hint="eastAsia"/>
          <w:sz w:val="22"/>
        </w:rPr>
        <w:t>７</w:t>
      </w:r>
      <w:r w:rsidR="00FD3F04" w:rsidRPr="003941C1">
        <w:rPr>
          <w:rFonts w:asciiTheme="minorEastAsia" w:hAnsiTheme="minorEastAsia" w:hint="eastAsia"/>
          <w:sz w:val="22"/>
        </w:rPr>
        <w:t>．</w:t>
      </w:r>
      <w:r w:rsidR="00644364" w:rsidRPr="003941C1">
        <w:rPr>
          <w:rFonts w:asciiTheme="minorEastAsia" w:hAnsiTheme="minorEastAsia" w:hint="eastAsia"/>
          <w:sz w:val="22"/>
        </w:rPr>
        <w:t xml:space="preserve">特別講演　講師紹介：　会長　</w:t>
      </w:r>
      <w:r w:rsidR="00DA0486" w:rsidRPr="003941C1">
        <w:rPr>
          <w:rFonts w:asciiTheme="minorEastAsia" w:hAnsiTheme="minorEastAsia" w:hint="eastAsia"/>
          <w:sz w:val="22"/>
        </w:rPr>
        <w:t>小島　隆</w:t>
      </w:r>
      <w:r w:rsidR="00644364" w:rsidRPr="003941C1">
        <w:rPr>
          <w:rFonts w:asciiTheme="minorEastAsia" w:hAnsiTheme="minorEastAsia" w:hint="eastAsia"/>
          <w:sz w:val="22"/>
        </w:rPr>
        <w:t xml:space="preserve">　　 </w:t>
      </w:r>
      <w:r w:rsidR="00644364" w:rsidRPr="003941C1">
        <w:rPr>
          <w:rFonts w:asciiTheme="minorEastAsia" w:hAnsiTheme="minorEastAsia" w:cs="ＭＳ ゴシック" w:hint="eastAsia"/>
          <w:sz w:val="22"/>
        </w:rPr>
        <w:t xml:space="preserve"> </w:t>
      </w:r>
      <w:r w:rsidR="00B85999" w:rsidRPr="003941C1">
        <w:rPr>
          <w:rFonts w:asciiTheme="minorEastAsia" w:hAnsiTheme="minorEastAsia" w:cs="ＭＳ ゴシック" w:hint="eastAsia"/>
          <w:sz w:val="22"/>
        </w:rPr>
        <w:t xml:space="preserve">　　　　　　　　</w:t>
      </w:r>
      <w:r w:rsidR="00644364" w:rsidRPr="003941C1">
        <w:rPr>
          <w:rFonts w:asciiTheme="minorEastAsia" w:hAnsiTheme="minorEastAsia" w:cs="ＭＳ ゴシック" w:hint="eastAsia"/>
          <w:sz w:val="22"/>
        </w:rPr>
        <w:t xml:space="preserve"> 　</w:t>
      </w:r>
      <w:r w:rsidR="00057464" w:rsidRPr="003941C1">
        <w:rPr>
          <w:rFonts w:asciiTheme="minorEastAsia" w:hAnsiTheme="minorEastAsia" w:cs="ＭＳ ゴシック" w:hint="eastAsia"/>
          <w:sz w:val="22"/>
        </w:rPr>
        <w:t xml:space="preserve">　</w:t>
      </w:r>
      <w:r w:rsidR="00644364" w:rsidRPr="003941C1">
        <w:rPr>
          <w:rFonts w:asciiTheme="minorEastAsia" w:hAnsiTheme="minorEastAsia" w:cs="ＭＳ ゴシック" w:hint="eastAsia"/>
          <w:sz w:val="22"/>
        </w:rPr>
        <w:t xml:space="preserve">　</w:t>
      </w:r>
      <w:r w:rsidR="00644364" w:rsidRPr="003941C1">
        <w:rPr>
          <w:rFonts w:asciiTheme="minorEastAsia" w:hAnsiTheme="minorEastAsia" w:hint="eastAsia"/>
          <w:sz w:val="22"/>
          <w:u w:val="single"/>
        </w:rPr>
        <w:t>1</w:t>
      </w:r>
      <w:r w:rsidR="0059640F" w:rsidRPr="003941C1">
        <w:rPr>
          <w:rFonts w:asciiTheme="minorEastAsia" w:hAnsiTheme="minorEastAsia" w:hint="eastAsia"/>
          <w:sz w:val="22"/>
          <w:u w:val="single"/>
        </w:rPr>
        <w:t>5</w:t>
      </w:r>
      <w:r w:rsidR="00644364" w:rsidRPr="003941C1">
        <w:rPr>
          <w:rFonts w:asciiTheme="minorEastAsia" w:hAnsiTheme="minorEastAsia" w:hint="eastAsia"/>
          <w:sz w:val="22"/>
          <w:u w:val="single"/>
        </w:rPr>
        <w:t>:</w:t>
      </w:r>
      <w:r w:rsidR="00464DD0" w:rsidRPr="003941C1">
        <w:rPr>
          <w:rFonts w:asciiTheme="minorEastAsia" w:hAnsiTheme="minorEastAsia" w:hint="eastAsia"/>
          <w:sz w:val="22"/>
          <w:u w:val="single"/>
        </w:rPr>
        <w:t>40</w:t>
      </w:r>
      <w:r w:rsidR="00644364" w:rsidRPr="003941C1">
        <w:rPr>
          <w:rFonts w:asciiTheme="minorEastAsia" w:hAnsiTheme="minorEastAsia" w:hint="eastAsia"/>
          <w:sz w:val="22"/>
          <w:u w:val="single" w:color="000000"/>
          <w:lang w:eastAsia="zh-CN"/>
        </w:rPr>
        <w:t>～</w:t>
      </w:r>
      <w:r w:rsidR="00644364" w:rsidRPr="003941C1">
        <w:rPr>
          <w:rFonts w:asciiTheme="minorEastAsia" w:hAnsiTheme="minorEastAsia" w:hint="eastAsia"/>
          <w:sz w:val="22"/>
          <w:u w:val="single" w:color="000000"/>
        </w:rPr>
        <w:t>1</w:t>
      </w:r>
      <w:r w:rsidR="0059640F" w:rsidRPr="003941C1">
        <w:rPr>
          <w:rFonts w:asciiTheme="minorEastAsia" w:hAnsiTheme="minorEastAsia" w:hint="eastAsia"/>
          <w:sz w:val="22"/>
          <w:u w:val="single" w:color="000000"/>
        </w:rPr>
        <w:t>5</w:t>
      </w:r>
      <w:r w:rsidR="00644364" w:rsidRPr="003941C1">
        <w:rPr>
          <w:rFonts w:asciiTheme="minorEastAsia" w:hAnsiTheme="minorEastAsia" w:hint="eastAsia"/>
          <w:sz w:val="22"/>
          <w:u w:val="single" w:color="000000"/>
        </w:rPr>
        <w:t>:</w:t>
      </w:r>
      <w:r w:rsidR="00464DD0" w:rsidRPr="003941C1">
        <w:rPr>
          <w:rFonts w:asciiTheme="minorEastAsia" w:hAnsiTheme="minorEastAsia" w:hint="eastAsia"/>
          <w:sz w:val="22"/>
          <w:u w:val="single" w:color="000000"/>
        </w:rPr>
        <w:t>45</w:t>
      </w:r>
    </w:p>
    <w:p w:rsidR="00033E36" w:rsidRPr="003941C1" w:rsidRDefault="00033E36" w:rsidP="00667BD1">
      <w:pPr>
        <w:ind w:left="1" w:rightChars="54" w:right="113"/>
        <w:jc w:val="left"/>
        <w:rPr>
          <w:rFonts w:asciiTheme="minorEastAsia" w:hAnsiTheme="minorEastAsia"/>
          <w:sz w:val="22"/>
        </w:rPr>
      </w:pPr>
    </w:p>
    <w:p w:rsidR="00D25BCF" w:rsidRPr="003941C1" w:rsidRDefault="00BE340D" w:rsidP="00D25BCF">
      <w:pPr>
        <w:ind w:rightChars="54" w:right="113"/>
        <w:jc w:val="left"/>
        <w:rPr>
          <w:rFonts w:asciiTheme="minorEastAsia" w:hAnsiTheme="minorEastAsia"/>
          <w:sz w:val="22"/>
        </w:rPr>
      </w:pPr>
      <w:r w:rsidRPr="003941C1">
        <w:rPr>
          <w:rFonts w:asciiTheme="minorEastAsia" w:hAnsiTheme="minorEastAsia"/>
          <w:sz w:val="22"/>
        </w:rPr>
        <w:t xml:space="preserve">　　　　　　　</w:t>
      </w:r>
      <w:r w:rsidR="00BF7455" w:rsidRPr="00BF7455">
        <w:rPr>
          <w:rFonts w:asciiTheme="minorEastAsia" w:hAnsiTheme="minorEastAsia" w:hint="eastAsia"/>
          <w:sz w:val="22"/>
        </w:rPr>
        <w:t>「溶接構造物の損傷・破壊事例と防止策」</w:t>
      </w:r>
      <w:r w:rsidR="00BF7455">
        <w:rPr>
          <w:rFonts w:asciiTheme="minorEastAsia" w:hAnsiTheme="minorEastAsia" w:hint="eastAsia"/>
          <w:sz w:val="22"/>
        </w:rPr>
        <w:t xml:space="preserve">　　</w:t>
      </w:r>
      <w:r w:rsidR="008444F9" w:rsidRPr="003941C1">
        <w:rPr>
          <w:rFonts w:asciiTheme="minorEastAsia" w:hAnsiTheme="minorEastAsia"/>
          <w:sz w:val="22"/>
        </w:rPr>
        <w:t xml:space="preserve">　　</w:t>
      </w:r>
      <w:r w:rsidR="008444F9" w:rsidRPr="003941C1">
        <w:rPr>
          <w:rFonts w:asciiTheme="minorEastAsia" w:hAnsiTheme="minorEastAsia" w:hint="eastAsia"/>
          <w:sz w:val="22"/>
        </w:rPr>
        <w:t xml:space="preserve"> </w:t>
      </w:r>
      <w:r w:rsidR="008444F9" w:rsidRPr="003941C1">
        <w:rPr>
          <w:rFonts w:asciiTheme="minorEastAsia" w:hAnsiTheme="minorEastAsia"/>
          <w:sz w:val="22"/>
        </w:rPr>
        <w:t xml:space="preserve">　　　　</w:t>
      </w:r>
      <w:r w:rsidR="008444F9" w:rsidRPr="003941C1">
        <w:rPr>
          <w:rFonts w:asciiTheme="minorEastAsia" w:hAnsiTheme="minorEastAsia" w:hint="eastAsia"/>
          <w:sz w:val="22"/>
          <w:u w:val="single"/>
        </w:rPr>
        <w:t>15:45</w:t>
      </w:r>
      <w:r w:rsidR="008444F9" w:rsidRPr="003941C1">
        <w:rPr>
          <w:rFonts w:asciiTheme="minorEastAsia" w:hAnsiTheme="minorEastAsia" w:hint="eastAsia"/>
          <w:sz w:val="22"/>
          <w:u w:val="single" w:color="000000"/>
          <w:lang w:eastAsia="zh-CN"/>
        </w:rPr>
        <w:t>～</w:t>
      </w:r>
      <w:r w:rsidR="008444F9" w:rsidRPr="003941C1">
        <w:rPr>
          <w:rFonts w:asciiTheme="minorEastAsia" w:hAnsiTheme="minorEastAsia" w:hint="eastAsia"/>
          <w:sz w:val="22"/>
          <w:u w:val="single" w:color="000000"/>
        </w:rPr>
        <w:t>16:45</w:t>
      </w:r>
    </w:p>
    <w:p w:rsidR="00451AF8" w:rsidRPr="003941C1" w:rsidRDefault="00452078" w:rsidP="00522EAF">
      <w:pPr>
        <w:ind w:rightChars="54" w:right="113" w:firstLineChars="1500" w:firstLine="3300"/>
        <w:jc w:val="left"/>
        <w:rPr>
          <w:rFonts w:asciiTheme="minorEastAsia" w:hAnsiTheme="minorEastAsia"/>
          <w:sz w:val="22"/>
          <w:u w:val="single" w:color="000000"/>
        </w:rPr>
      </w:pPr>
      <w:r>
        <w:rPr>
          <w:rFonts w:asciiTheme="minorEastAsia" w:hAnsiTheme="minorEastAsia" w:hint="eastAsia"/>
          <w:sz w:val="22"/>
        </w:rPr>
        <w:t>株式会社</w:t>
      </w:r>
      <w:r w:rsidR="00BE340D" w:rsidRPr="003941C1">
        <w:rPr>
          <w:rFonts w:asciiTheme="minorEastAsia" w:hAnsiTheme="minorEastAsia" w:hint="eastAsia"/>
          <w:sz w:val="22"/>
        </w:rPr>
        <w:t>ＩＨＩ</w:t>
      </w:r>
      <w:r w:rsidR="008444F9" w:rsidRPr="003941C1">
        <w:rPr>
          <w:rFonts w:asciiTheme="minorEastAsia" w:hAnsiTheme="minorEastAsia" w:hint="eastAsia"/>
          <w:sz w:val="22"/>
        </w:rPr>
        <w:t xml:space="preserve">　</w:t>
      </w:r>
      <w:r w:rsidR="00BE340D" w:rsidRPr="0083540A">
        <w:rPr>
          <w:rFonts w:asciiTheme="minorEastAsia" w:hAnsiTheme="minorEastAsia" w:hint="eastAsia"/>
          <w:sz w:val="22"/>
        </w:rPr>
        <w:t>技術開発本部</w:t>
      </w:r>
      <w:r w:rsidR="0083540A" w:rsidRPr="0083540A">
        <w:rPr>
          <w:rFonts w:asciiTheme="minorEastAsia" w:hAnsiTheme="minorEastAsia" w:hint="eastAsia"/>
          <w:sz w:val="22"/>
        </w:rPr>
        <w:t xml:space="preserve">　</w:t>
      </w:r>
      <w:r w:rsidR="00BE340D" w:rsidRPr="003941C1">
        <w:rPr>
          <w:rFonts w:asciiTheme="minorEastAsia" w:hAnsiTheme="minorEastAsia" w:hint="eastAsia"/>
          <w:sz w:val="22"/>
        </w:rPr>
        <w:t>中西保正様</w:t>
      </w:r>
      <w:r w:rsidR="00644364" w:rsidRPr="003941C1">
        <w:rPr>
          <w:rFonts w:asciiTheme="minorEastAsia" w:hAnsiTheme="minorEastAsia" w:hint="eastAsia"/>
          <w:sz w:val="22"/>
        </w:rPr>
        <w:t xml:space="preserve"> </w:t>
      </w:r>
    </w:p>
    <w:p w:rsidR="00644364" w:rsidRPr="003941C1" w:rsidRDefault="00497436" w:rsidP="00451AF8">
      <w:pPr>
        <w:ind w:rightChars="54" w:right="113"/>
        <w:jc w:val="left"/>
        <w:rPr>
          <w:rFonts w:asciiTheme="minorEastAsia" w:hAnsiTheme="minorEastAsia"/>
          <w:sz w:val="22"/>
        </w:rPr>
      </w:pPr>
      <w:r w:rsidRPr="003941C1">
        <w:rPr>
          <w:rFonts w:asciiTheme="minorEastAsia" w:hAnsiTheme="minorEastAsia" w:hint="eastAsia"/>
          <w:sz w:val="22"/>
        </w:rPr>
        <w:t>８</w:t>
      </w:r>
      <w:r w:rsidR="00644364" w:rsidRPr="003941C1">
        <w:rPr>
          <w:rFonts w:asciiTheme="minorEastAsia" w:hAnsiTheme="minorEastAsia" w:hint="eastAsia"/>
          <w:sz w:val="22"/>
        </w:rPr>
        <w:t xml:space="preserve">．閉会の挨拶：　副会長　</w:t>
      </w:r>
      <w:r w:rsidR="00EB04D9" w:rsidRPr="003941C1">
        <w:rPr>
          <w:rFonts w:asciiTheme="minorEastAsia" w:hAnsiTheme="minorEastAsia" w:hint="eastAsia"/>
          <w:sz w:val="22"/>
        </w:rPr>
        <w:t>笠井尚哉</w:t>
      </w:r>
      <w:r w:rsidR="00644364" w:rsidRPr="003941C1">
        <w:rPr>
          <w:rFonts w:asciiTheme="minorEastAsia" w:hAnsiTheme="minorEastAsia" w:hint="eastAsia"/>
          <w:sz w:val="22"/>
        </w:rPr>
        <w:t xml:space="preserve">　　　　</w:t>
      </w:r>
      <w:r w:rsidR="00451AF8" w:rsidRPr="003941C1">
        <w:rPr>
          <w:rFonts w:asciiTheme="minorEastAsia" w:hAnsiTheme="minorEastAsia" w:hint="eastAsia"/>
          <w:sz w:val="22"/>
        </w:rPr>
        <w:t xml:space="preserve">　</w:t>
      </w:r>
      <w:r w:rsidR="00464DD0" w:rsidRPr="003941C1">
        <w:rPr>
          <w:rFonts w:asciiTheme="minorEastAsia" w:hAnsiTheme="minorEastAsia" w:hint="eastAsia"/>
          <w:sz w:val="22"/>
        </w:rPr>
        <w:t xml:space="preserve">　</w:t>
      </w:r>
      <w:r w:rsidR="00644364" w:rsidRPr="003941C1">
        <w:rPr>
          <w:rFonts w:asciiTheme="minorEastAsia" w:hAnsiTheme="minorEastAsia" w:hint="eastAsia"/>
          <w:sz w:val="22"/>
        </w:rPr>
        <w:t xml:space="preserve">　　</w:t>
      </w:r>
      <w:r w:rsidR="00235482" w:rsidRPr="003941C1">
        <w:rPr>
          <w:rFonts w:asciiTheme="minorEastAsia" w:hAnsiTheme="minorEastAsia" w:hint="eastAsia"/>
          <w:sz w:val="22"/>
        </w:rPr>
        <w:t xml:space="preserve">　</w:t>
      </w:r>
      <w:r w:rsidR="00644364" w:rsidRPr="003941C1">
        <w:rPr>
          <w:rFonts w:asciiTheme="minorEastAsia" w:hAnsiTheme="minorEastAsia" w:hint="eastAsia"/>
          <w:sz w:val="22"/>
        </w:rPr>
        <w:t xml:space="preserve">　</w:t>
      </w:r>
      <w:r w:rsidR="00B85999" w:rsidRPr="003941C1">
        <w:rPr>
          <w:rFonts w:asciiTheme="minorEastAsia" w:hAnsiTheme="minorEastAsia" w:hint="eastAsia"/>
          <w:sz w:val="22"/>
        </w:rPr>
        <w:t xml:space="preserve">　　　　　　　 </w:t>
      </w:r>
      <w:r w:rsidR="00644364" w:rsidRPr="003941C1">
        <w:rPr>
          <w:rFonts w:asciiTheme="minorEastAsia" w:hAnsiTheme="minorEastAsia" w:hint="eastAsia"/>
          <w:sz w:val="22"/>
          <w:u w:val="single"/>
        </w:rPr>
        <w:t>1</w:t>
      </w:r>
      <w:r w:rsidR="0059640F" w:rsidRPr="003941C1">
        <w:rPr>
          <w:rFonts w:asciiTheme="minorEastAsia" w:hAnsiTheme="minorEastAsia" w:hint="eastAsia"/>
          <w:sz w:val="22"/>
          <w:u w:val="single"/>
        </w:rPr>
        <w:t>6</w:t>
      </w:r>
      <w:r w:rsidR="00644364" w:rsidRPr="003941C1">
        <w:rPr>
          <w:rFonts w:asciiTheme="minorEastAsia" w:hAnsiTheme="minorEastAsia" w:hint="eastAsia"/>
          <w:sz w:val="22"/>
          <w:u w:val="single"/>
        </w:rPr>
        <w:t>:</w:t>
      </w:r>
      <w:r w:rsidR="00451AF8" w:rsidRPr="003941C1">
        <w:rPr>
          <w:rFonts w:asciiTheme="minorEastAsia" w:hAnsiTheme="minorEastAsia" w:hint="eastAsia"/>
          <w:sz w:val="22"/>
          <w:u w:val="single"/>
        </w:rPr>
        <w:t>45</w:t>
      </w:r>
      <w:r w:rsidR="00644364" w:rsidRPr="003941C1">
        <w:rPr>
          <w:rFonts w:asciiTheme="minorEastAsia" w:hAnsiTheme="minorEastAsia" w:hint="eastAsia"/>
          <w:sz w:val="22"/>
          <w:u w:val="single"/>
        </w:rPr>
        <w:t>～1</w:t>
      </w:r>
      <w:r w:rsidR="0059640F" w:rsidRPr="003941C1">
        <w:rPr>
          <w:rFonts w:asciiTheme="minorEastAsia" w:hAnsiTheme="minorEastAsia" w:hint="eastAsia"/>
          <w:sz w:val="22"/>
          <w:u w:val="single"/>
        </w:rPr>
        <w:t>6</w:t>
      </w:r>
      <w:r w:rsidR="00644364" w:rsidRPr="003941C1">
        <w:rPr>
          <w:rFonts w:asciiTheme="minorEastAsia" w:hAnsiTheme="minorEastAsia" w:hint="eastAsia"/>
          <w:sz w:val="22"/>
          <w:u w:val="single"/>
        </w:rPr>
        <w:t>:</w:t>
      </w:r>
      <w:r w:rsidR="00451AF8" w:rsidRPr="003941C1">
        <w:rPr>
          <w:rFonts w:asciiTheme="minorEastAsia" w:hAnsiTheme="minorEastAsia" w:hint="eastAsia"/>
          <w:sz w:val="22"/>
          <w:u w:val="single"/>
        </w:rPr>
        <w:t>5</w:t>
      </w:r>
      <w:r w:rsidR="006A7710" w:rsidRPr="003941C1">
        <w:rPr>
          <w:rFonts w:asciiTheme="minorEastAsia" w:hAnsiTheme="minorEastAsia" w:hint="eastAsia"/>
          <w:sz w:val="22"/>
          <w:u w:val="single"/>
        </w:rPr>
        <w:t>0</w:t>
      </w:r>
    </w:p>
    <w:p w:rsidR="00644364" w:rsidRDefault="00644364" w:rsidP="00442980">
      <w:pPr>
        <w:rPr>
          <w:rFonts w:asciiTheme="minorEastAsia" w:hAnsiTheme="minorEastAsia"/>
          <w:sz w:val="22"/>
        </w:rPr>
      </w:pPr>
      <w:r w:rsidRPr="003941C1">
        <w:rPr>
          <w:rFonts w:asciiTheme="minorEastAsia" w:hAnsiTheme="minorEastAsia" w:hint="eastAsia"/>
          <w:sz w:val="22"/>
        </w:rPr>
        <w:t>－－－</w:t>
      </w:r>
      <w:r w:rsidR="00451AF8" w:rsidRPr="003941C1">
        <w:rPr>
          <w:rFonts w:asciiTheme="minorEastAsia" w:hAnsiTheme="minorEastAsia" w:hint="eastAsia"/>
          <w:sz w:val="22"/>
        </w:rPr>
        <w:t>移動</w:t>
      </w:r>
      <w:r w:rsidRPr="003941C1">
        <w:rPr>
          <w:rFonts w:asciiTheme="minorEastAsia" w:hAnsiTheme="minorEastAsia" w:hint="eastAsia"/>
          <w:sz w:val="22"/>
        </w:rPr>
        <w:t>（1</w:t>
      </w:r>
      <w:r w:rsidR="00451AF8" w:rsidRPr="003941C1">
        <w:rPr>
          <w:rFonts w:asciiTheme="minorEastAsia" w:hAnsiTheme="minorEastAsia" w:hint="eastAsia"/>
          <w:sz w:val="22"/>
        </w:rPr>
        <w:t>6</w:t>
      </w:r>
      <w:r w:rsidR="00422707" w:rsidRPr="003941C1">
        <w:rPr>
          <w:rFonts w:asciiTheme="minorEastAsia" w:hAnsiTheme="minorEastAsia" w:hint="eastAsia"/>
          <w:sz w:val="22"/>
        </w:rPr>
        <w:t>:</w:t>
      </w:r>
      <w:r w:rsidR="00451AF8" w:rsidRPr="003941C1">
        <w:rPr>
          <w:rFonts w:asciiTheme="minorEastAsia" w:hAnsiTheme="minorEastAsia" w:hint="eastAsia"/>
          <w:sz w:val="22"/>
        </w:rPr>
        <w:t>50</w:t>
      </w:r>
      <w:r w:rsidRPr="003941C1">
        <w:rPr>
          <w:rFonts w:asciiTheme="minorEastAsia" w:hAnsiTheme="minorEastAsia" w:hint="eastAsia"/>
          <w:sz w:val="22"/>
        </w:rPr>
        <w:t>～1</w:t>
      </w:r>
      <w:r w:rsidR="002317D1" w:rsidRPr="003941C1">
        <w:rPr>
          <w:rFonts w:asciiTheme="minorEastAsia" w:hAnsiTheme="minorEastAsia" w:hint="eastAsia"/>
          <w:sz w:val="22"/>
        </w:rPr>
        <w:t>7</w:t>
      </w:r>
      <w:r w:rsidRPr="003941C1">
        <w:rPr>
          <w:rFonts w:asciiTheme="minorEastAsia" w:hAnsiTheme="minorEastAsia" w:hint="eastAsia"/>
          <w:sz w:val="22"/>
        </w:rPr>
        <w:t>:</w:t>
      </w:r>
      <w:r w:rsidR="00451AF8" w:rsidRPr="003941C1">
        <w:rPr>
          <w:rFonts w:asciiTheme="minorEastAsia" w:hAnsiTheme="minorEastAsia" w:hint="eastAsia"/>
          <w:sz w:val="22"/>
        </w:rPr>
        <w:t>3</w:t>
      </w:r>
      <w:r w:rsidR="002317D1" w:rsidRPr="003941C1">
        <w:rPr>
          <w:rFonts w:asciiTheme="minorEastAsia" w:hAnsiTheme="minorEastAsia" w:hint="eastAsia"/>
          <w:sz w:val="22"/>
        </w:rPr>
        <w:t>0</w:t>
      </w:r>
      <w:r w:rsidRPr="003941C1">
        <w:rPr>
          <w:rFonts w:asciiTheme="minorEastAsia" w:hAnsiTheme="minorEastAsia" w:hint="eastAsia"/>
          <w:sz w:val="22"/>
        </w:rPr>
        <w:t>）－－－</w:t>
      </w:r>
    </w:p>
    <w:p w:rsidR="00357DF6" w:rsidRPr="003941C1" w:rsidRDefault="00357DF6" w:rsidP="00442980">
      <w:pPr>
        <w:rPr>
          <w:rFonts w:asciiTheme="minorEastAsia" w:hAnsiTheme="minorEastAsia"/>
          <w:sz w:val="22"/>
        </w:rPr>
      </w:pPr>
      <w:r w:rsidRPr="003941C1">
        <w:rPr>
          <w:rFonts w:asciiTheme="minorEastAsia" w:hAnsiTheme="minorEastAsia" w:hint="eastAsia"/>
          <w:sz w:val="22"/>
        </w:rPr>
        <w:t>懇親会場まで徒歩で</w:t>
      </w:r>
      <w:r w:rsidR="005867D7" w:rsidRPr="003941C1">
        <w:rPr>
          <w:rFonts w:asciiTheme="minorEastAsia" w:hAnsiTheme="minorEastAsia" w:hint="eastAsia"/>
          <w:sz w:val="22"/>
        </w:rPr>
        <w:t>約</w:t>
      </w:r>
      <w:r w:rsidRPr="003941C1">
        <w:rPr>
          <w:rFonts w:asciiTheme="minorEastAsia" w:hAnsiTheme="minorEastAsia" w:hint="eastAsia"/>
          <w:sz w:val="22"/>
        </w:rPr>
        <w:t>１０分ほど</w:t>
      </w:r>
    </w:p>
    <w:p w:rsidR="00EB04D9" w:rsidRPr="003941C1" w:rsidRDefault="00EB04D9" w:rsidP="00442980">
      <w:pPr>
        <w:jc w:val="left"/>
        <w:rPr>
          <w:rFonts w:asciiTheme="minorEastAsia" w:hAnsiTheme="minorEastAsia"/>
          <w:sz w:val="22"/>
        </w:rPr>
      </w:pPr>
    </w:p>
    <w:p w:rsidR="00644364" w:rsidRPr="003941C1" w:rsidRDefault="00497436" w:rsidP="00442980">
      <w:pPr>
        <w:jc w:val="left"/>
        <w:rPr>
          <w:rFonts w:asciiTheme="minorEastAsia" w:hAnsiTheme="minorEastAsia"/>
          <w:sz w:val="22"/>
          <w:u w:val="single" w:color="000000"/>
        </w:rPr>
      </w:pPr>
      <w:r w:rsidRPr="003941C1">
        <w:rPr>
          <w:rFonts w:asciiTheme="minorEastAsia" w:hAnsiTheme="minorEastAsia" w:hint="eastAsia"/>
          <w:sz w:val="22"/>
        </w:rPr>
        <w:t>９</w:t>
      </w:r>
      <w:r w:rsidR="00644364" w:rsidRPr="003941C1">
        <w:rPr>
          <w:rFonts w:asciiTheme="minorEastAsia" w:hAnsiTheme="minorEastAsia" w:hint="eastAsia"/>
          <w:sz w:val="22"/>
        </w:rPr>
        <w:t>．懇親会：</w:t>
      </w:r>
      <w:r w:rsidR="00235482" w:rsidRPr="003941C1">
        <w:rPr>
          <w:rFonts w:asciiTheme="minorEastAsia" w:hAnsiTheme="minorEastAsia" w:hint="eastAsia"/>
          <w:sz w:val="22"/>
        </w:rPr>
        <w:t xml:space="preserve">　　　　　　　　　　　　　　</w:t>
      </w:r>
      <w:r w:rsidR="00FD3F04" w:rsidRPr="003941C1">
        <w:rPr>
          <w:rFonts w:asciiTheme="minorEastAsia" w:hAnsiTheme="minorEastAsia" w:hint="eastAsia"/>
          <w:sz w:val="22"/>
        </w:rPr>
        <w:t xml:space="preserve">　　</w:t>
      </w:r>
      <w:r w:rsidR="00644364" w:rsidRPr="003941C1">
        <w:rPr>
          <w:rFonts w:asciiTheme="minorEastAsia" w:hAnsiTheme="minorEastAsia" w:hint="eastAsia"/>
          <w:sz w:val="22"/>
        </w:rPr>
        <w:t xml:space="preserve">　</w:t>
      </w:r>
      <w:r w:rsidR="00811089" w:rsidRPr="003941C1">
        <w:rPr>
          <w:rFonts w:asciiTheme="minorEastAsia" w:hAnsiTheme="minorEastAsia" w:hint="eastAsia"/>
          <w:sz w:val="22"/>
        </w:rPr>
        <w:t xml:space="preserve">　　 </w:t>
      </w:r>
      <w:r w:rsidR="00644364" w:rsidRPr="003941C1">
        <w:rPr>
          <w:rFonts w:asciiTheme="minorEastAsia" w:hAnsiTheme="minorEastAsia" w:hint="eastAsia"/>
          <w:sz w:val="22"/>
        </w:rPr>
        <w:t xml:space="preserve">　　</w:t>
      </w:r>
      <w:r w:rsidR="00B85999" w:rsidRPr="003941C1">
        <w:rPr>
          <w:rFonts w:asciiTheme="minorEastAsia" w:hAnsiTheme="minorEastAsia" w:hint="eastAsia"/>
          <w:sz w:val="22"/>
        </w:rPr>
        <w:t xml:space="preserve">　　　　　　 </w:t>
      </w:r>
      <w:r w:rsidR="00644364" w:rsidRPr="003941C1">
        <w:rPr>
          <w:rFonts w:asciiTheme="minorEastAsia" w:hAnsiTheme="minorEastAsia" w:hint="eastAsia"/>
          <w:sz w:val="22"/>
        </w:rPr>
        <w:t xml:space="preserve"> </w:t>
      </w:r>
      <w:r w:rsidR="00644364" w:rsidRPr="003941C1">
        <w:rPr>
          <w:rFonts w:asciiTheme="minorEastAsia" w:hAnsiTheme="minorEastAsia" w:hint="eastAsia"/>
          <w:sz w:val="22"/>
          <w:u w:val="single" w:color="000000"/>
        </w:rPr>
        <w:t>17:</w:t>
      </w:r>
      <w:r w:rsidR="00304CBC" w:rsidRPr="003941C1">
        <w:rPr>
          <w:rFonts w:asciiTheme="minorEastAsia" w:hAnsiTheme="minorEastAsia" w:hint="eastAsia"/>
          <w:sz w:val="22"/>
          <w:u w:val="single" w:color="000000"/>
        </w:rPr>
        <w:t>3</w:t>
      </w:r>
      <w:r w:rsidR="006A7710" w:rsidRPr="003941C1">
        <w:rPr>
          <w:rFonts w:asciiTheme="minorEastAsia" w:hAnsiTheme="minorEastAsia" w:hint="eastAsia"/>
          <w:sz w:val="22"/>
          <w:u w:val="single" w:color="000000"/>
        </w:rPr>
        <w:t>0</w:t>
      </w:r>
      <w:r w:rsidR="00644364" w:rsidRPr="003941C1">
        <w:rPr>
          <w:rFonts w:asciiTheme="minorEastAsia" w:hAnsiTheme="minorEastAsia" w:hint="eastAsia"/>
          <w:sz w:val="22"/>
          <w:u w:val="single" w:color="000000"/>
        </w:rPr>
        <w:t>～1</w:t>
      </w:r>
      <w:r w:rsidR="00304CBC" w:rsidRPr="003941C1">
        <w:rPr>
          <w:rFonts w:asciiTheme="minorEastAsia" w:hAnsiTheme="minorEastAsia" w:hint="eastAsia"/>
          <w:sz w:val="22"/>
          <w:u w:val="single" w:color="000000"/>
        </w:rPr>
        <w:t>9</w:t>
      </w:r>
      <w:r w:rsidR="00644364" w:rsidRPr="003941C1">
        <w:rPr>
          <w:rFonts w:asciiTheme="minorEastAsia" w:hAnsiTheme="minorEastAsia" w:hint="eastAsia"/>
          <w:sz w:val="22"/>
          <w:u w:val="single" w:color="000000"/>
        </w:rPr>
        <w:t>:</w:t>
      </w:r>
      <w:r w:rsidR="0059640F" w:rsidRPr="003941C1">
        <w:rPr>
          <w:rFonts w:asciiTheme="minorEastAsia" w:hAnsiTheme="minorEastAsia" w:hint="eastAsia"/>
          <w:sz w:val="22"/>
          <w:u w:val="single" w:color="000000"/>
        </w:rPr>
        <w:t>3</w:t>
      </w:r>
      <w:r w:rsidR="0046043B" w:rsidRPr="003941C1">
        <w:rPr>
          <w:rFonts w:asciiTheme="minorEastAsia" w:hAnsiTheme="minorEastAsia" w:hint="eastAsia"/>
          <w:sz w:val="22"/>
          <w:u w:val="single" w:color="000000"/>
        </w:rPr>
        <w:t>0</w:t>
      </w:r>
    </w:p>
    <w:p w:rsidR="0067083D" w:rsidRPr="003941C1" w:rsidRDefault="004C7A4B" w:rsidP="00464DD0">
      <w:pPr>
        <w:ind w:firstLineChars="300" w:firstLine="660"/>
        <w:jc w:val="left"/>
        <w:rPr>
          <w:rFonts w:asciiTheme="minorEastAsia" w:hAnsiTheme="minorEastAsia"/>
          <w:sz w:val="22"/>
        </w:rPr>
      </w:pPr>
      <w:r w:rsidRPr="003941C1">
        <w:rPr>
          <w:rFonts w:asciiTheme="minorEastAsia" w:hAnsiTheme="minorEastAsia" w:hint="eastAsia"/>
          <w:sz w:val="22"/>
        </w:rPr>
        <w:t>横浜テクノタワーホテル</w:t>
      </w:r>
      <w:r w:rsidR="00CD798B" w:rsidRPr="003941C1">
        <w:rPr>
          <w:rFonts w:asciiTheme="minorEastAsia" w:hAnsiTheme="minorEastAsia" w:hint="eastAsia"/>
          <w:sz w:val="22"/>
        </w:rPr>
        <w:t>18F グランシャリオ</w:t>
      </w:r>
    </w:p>
    <w:p w:rsidR="0067083D" w:rsidRPr="003941C1" w:rsidRDefault="004C7A4B" w:rsidP="00464DD0">
      <w:pPr>
        <w:ind w:firstLineChars="300" w:firstLine="660"/>
        <w:jc w:val="left"/>
        <w:rPr>
          <w:rFonts w:asciiTheme="minorEastAsia" w:hAnsiTheme="minorEastAsia"/>
          <w:sz w:val="22"/>
        </w:rPr>
      </w:pPr>
      <w:r w:rsidRPr="003941C1">
        <w:rPr>
          <w:rFonts w:asciiTheme="minorEastAsia" w:hAnsiTheme="minorEastAsia" w:hint="eastAsia"/>
          <w:sz w:val="22"/>
        </w:rPr>
        <w:t>〒</w:t>
      </w:r>
      <w:r w:rsidRPr="003941C1">
        <w:rPr>
          <w:rFonts w:asciiTheme="minorEastAsia" w:hAnsiTheme="minorEastAsia"/>
          <w:sz w:val="22"/>
        </w:rPr>
        <w:t xml:space="preserve">236-0004 </w:t>
      </w:r>
      <w:r w:rsidRPr="003941C1">
        <w:rPr>
          <w:rFonts w:asciiTheme="minorEastAsia" w:hAnsiTheme="minorEastAsia" w:hint="eastAsia"/>
          <w:sz w:val="22"/>
        </w:rPr>
        <w:t>横浜市金沢区福浦</w:t>
      </w:r>
      <w:r w:rsidR="00630BA8" w:rsidRPr="003941C1">
        <w:rPr>
          <w:rFonts w:asciiTheme="minorEastAsia" w:hAnsiTheme="minorEastAsia" w:hint="eastAsia"/>
          <w:sz w:val="22"/>
        </w:rPr>
        <w:t>1-1-1</w:t>
      </w:r>
    </w:p>
    <w:p w:rsidR="0020025F" w:rsidRPr="003941C1" w:rsidRDefault="00D56CB8" w:rsidP="0020025F">
      <w:pPr>
        <w:ind w:firstLineChars="400" w:firstLine="880"/>
        <w:jc w:val="left"/>
        <w:rPr>
          <w:rFonts w:asciiTheme="minorEastAsia" w:hAnsiTheme="minorEastAsia"/>
          <w:sz w:val="22"/>
        </w:rPr>
      </w:pPr>
      <w:r w:rsidRPr="003941C1">
        <w:rPr>
          <w:rFonts w:asciiTheme="minorEastAsia" w:hAnsiTheme="minorEastAsia" w:cs="メイリオ"/>
          <w:noProof/>
          <w:color w:val="111111"/>
          <w:sz w:val="22"/>
        </w:rPr>
        <w:drawing>
          <wp:anchor distT="0" distB="0" distL="114300" distR="114300" simplePos="0" relativeHeight="251672576" behindDoc="1" locked="0" layoutInCell="1" allowOverlap="1" wp14:anchorId="58EC21AC" wp14:editId="75D49C32">
            <wp:simplePos x="0" y="0"/>
            <wp:positionH relativeFrom="column">
              <wp:posOffset>1409700</wp:posOffset>
            </wp:positionH>
            <wp:positionV relativeFrom="paragraph">
              <wp:posOffset>186055</wp:posOffset>
            </wp:positionV>
            <wp:extent cx="3086100" cy="2314575"/>
            <wp:effectExtent l="0" t="0" r="0" b="9525"/>
            <wp:wrapTight wrapText="bothSides">
              <wp:wrapPolygon edited="0">
                <wp:start x="0" y="0"/>
                <wp:lineTo x="0" y="21511"/>
                <wp:lineTo x="21467" y="21511"/>
                <wp:lineTo x="21467" y="0"/>
                <wp:lineTo x="0" y="0"/>
              </wp:wrapPolygon>
            </wp:wrapTight>
            <wp:docPr id="5" name="図 5" descr="グランシャリ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グランシャリオ"/>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83D" w:rsidRPr="003941C1" w:rsidRDefault="0067083D" w:rsidP="00C7750A">
      <w:pPr>
        <w:jc w:val="left"/>
        <w:rPr>
          <w:rFonts w:asciiTheme="minorEastAsia" w:hAnsiTheme="minorEastAsia"/>
          <w:sz w:val="22"/>
        </w:rPr>
      </w:pPr>
    </w:p>
    <w:p w:rsidR="00C7750A" w:rsidRPr="003941C1" w:rsidRDefault="00C7750A" w:rsidP="00C7750A">
      <w:pPr>
        <w:jc w:val="left"/>
        <w:rPr>
          <w:rFonts w:asciiTheme="minorEastAsia" w:hAnsiTheme="minorEastAsia"/>
          <w:sz w:val="22"/>
        </w:rPr>
      </w:pPr>
    </w:p>
    <w:p w:rsidR="00C7750A" w:rsidRPr="003941C1" w:rsidRDefault="00C7750A" w:rsidP="00C7750A">
      <w:pPr>
        <w:jc w:val="left"/>
        <w:rPr>
          <w:rFonts w:asciiTheme="minorEastAsia" w:hAnsiTheme="minorEastAsia"/>
          <w:sz w:val="22"/>
        </w:rPr>
      </w:pPr>
    </w:p>
    <w:p w:rsidR="00C7750A" w:rsidRPr="003941C1" w:rsidRDefault="00C7750A" w:rsidP="00C7750A">
      <w:pPr>
        <w:jc w:val="left"/>
        <w:rPr>
          <w:rFonts w:asciiTheme="minorEastAsia" w:hAnsiTheme="minorEastAsia"/>
          <w:sz w:val="22"/>
        </w:rPr>
      </w:pPr>
    </w:p>
    <w:p w:rsidR="00C7750A" w:rsidRPr="003941C1" w:rsidRDefault="00C7750A" w:rsidP="00C7750A">
      <w:pPr>
        <w:jc w:val="left"/>
        <w:rPr>
          <w:rFonts w:asciiTheme="minorEastAsia" w:hAnsiTheme="minorEastAsia"/>
          <w:sz w:val="22"/>
        </w:rPr>
      </w:pPr>
    </w:p>
    <w:p w:rsidR="00C7750A" w:rsidRPr="003941C1" w:rsidRDefault="00C7750A" w:rsidP="00C7750A">
      <w:pPr>
        <w:jc w:val="left"/>
        <w:rPr>
          <w:rFonts w:asciiTheme="minorEastAsia" w:hAnsiTheme="minorEastAsia"/>
          <w:sz w:val="22"/>
        </w:rPr>
      </w:pPr>
    </w:p>
    <w:p w:rsidR="00C7750A" w:rsidRPr="003941C1" w:rsidRDefault="00C7750A" w:rsidP="00C7750A">
      <w:pPr>
        <w:jc w:val="left"/>
        <w:rPr>
          <w:rFonts w:asciiTheme="minorEastAsia" w:hAnsiTheme="minorEastAsia"/>
          <w:sz w:val="22"/>
        </w:rPr>
      </w:pPr>
    </w:p>
    <w:p w:rsidR="00C7750A" w:rsidRPr="003941C1" w:rsidRDefault="00C7750A" w:rsidP="00C7750A">
      <w:pPr>
        <w:jc w:val="left"/>
        <w:rPr>
          <w:rFonts w:asciiTheme="minorEastAsia" w:hAnsiTheme="minorEastAsia"/>
          <w:sz w:val="22"/>
        </w:rPr>
      </w:pPr>
    </w:p>
    <w:p w:rsidR="00C7750A" w:rsidRPr="003941C1" w:rsidRDefault="00C7750A" w:rsidP="00C7750A">
      <w:pPr>
        <w:jc w:val="left"/>
        <w:rPr>
          <w:rFonts w:asciiTheme="minorEastAsia" w:hAnsiTheme="minorEastAsia"/>
          <w:sz w:val="22"/>
        </w:rPr>
      </w:pPr>
    </w:p>
    <w:p w:rsidR="00C7750A" w:rsidRPr="003941C1" w:rsidRDefault="00C7750A" w:rsidP="00C7750A">
      <w:pPr>
        <w:jc w:val="left"/>
        <w:rPr>
          <w:rFonts w:asciiTheme="minorEastAsia" w:hAnsiTheme="minorEastAsia"/>
          <w:sz w:val="22"/>
        </w:rPr>
      </w:pPr>
    </w:p>
    <w:p w:rsidR="00C7750A" w:rsidRPr="003941C1" w:rsidRDefault="00522EAF" w:rsidP="00C7750A">
      <w:pPr>
        <w:jc w:val="left"/>
        <w:rPr>
          <w:rFonts w:asciiTheme="minorEastAsia" w:hAnsiTheme="minorEastAsia"/>
          <w:sz w:val="22"/>
        </w:rPr>
      </w:pPr>
      <w:r w:rsidRPr="000F6732">
        <w:rPr>
          <w:rFonts w:asciiTheme="minorEastAsia" w:hAnsiTheme="minorEastAsia"/>
          <w:noProof/>
          <w:sz w:val="22"/>
        </w:rPr>
        <w:drawing>
          <wp:anchor distT="0" distB="0" distL="114300" distR="114300" simplePos="0" relativeHeight="251670528" behindDoc="1" locked="0" layoutInCell="1" allowOverlap="1" wp14:anchorId="5567B571" wp14:editId="06A8A34B">
            <wp:simplePos x="0" y="0"/>
            <wp:positionH relativeFrom="column">
              <wp:posOffset>3449320</wp:posOffset>
            </wp:positionH>
            <wp:positionV relativeFrom="paragraph">
              <wp:posOffset>228600</wp:posOffset>
            </wp:positionV>
            <wp:extent cx="2865120" cy="3419475"/>
            <wp:effectExtent l="19050" t="19050" r="11430" b="28575"/>
            <wp:wrapTight wrapText="bothSides">
              <wp:wrapPolygon edited="0">
                <wp:start x="-144" y="-120"/>
                <wp:lineTo x="-144" y="21660"/>
                <wp:lineTo x="21543" y="21660"/>
                <wp:lineTo x="21543" y="-120"/>
                <wp:lineTo x="-144" y="-12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120" cy="34194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0F6732">
        <w:rPr>
          <w:rFonts w:asciiTheme="minorEastAsia" w:hAnsiTheme="minorEastAsia" w:cs="メイリオ"/>
          <w:noProof/>
          <w:color w:val="111111"/>
          <w:sz w:val="22"/>
        </w:rPr>
        <w:drawing>
          <wp:anchor distT="0" distB="0" distL="114300" distR="114300" simplePos="0" relativeHeight="251669504" behindDoc="1" locked="0" layoutInCell="1" allowOverlap="1" wp14:anchorId="5BC8D2B1" wp14:editId="4247BE98">
            <wp:simplePos x="0" y="0"/>
            <wp:positionH relativeFrom="column">
              <wp:posOffset>-226060</wp:posOffset>
            </wp:positionH>
            <wp:positionV relativeFrom="paragraph">
              <wp:posOffset>226695</wp:posOffset>
            </wp:positionV>
            <wp:extent cx="3427730" cy="3419475"/>
            <wp:effectExtent l="19050" t="19050" r="20320" b="28575"/>
            <wp:wrapTight wrapText="bothSides">
              <wp:wrapPolygon edited="0">
                <wp:start x="-120" y="-120"/>
                <wp:lineTo x="-120" y="21660"/>
                <wp:lineTo x="21608" y="21660"/>
                <wp:lineTo x="21608" y="-120"/>
                <wp:lineTo x="-120" y="-120"/>
              </wp:wrapPolygon>
            </wp:wrapTight>
            <wp:docPr id="1" name="図 1" descr="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周辺地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7730" cy="34194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C7750A" w:rsidRPr="003941C1" w:rsidRDefault="00C7750A" w:rsidP="00C7750A">
      <w:pPr>
        <w:jc w:val="left"/>
        <w:rPr>
          <w:rFonts w:asciiTheme="minorEastAsia" w:hAnsiTheme="minorEastAsia"/>
          <w:sz w:val="22"/>
        </w:rPr>
      </w:pPr>
    </w:p>
    <w:p w:rsidR="00644364" w:rsidRPr="00830632" w:rsidRDefault="00644364" w:rsidP="0067083D">
      <w:pPr>
        <w:widowControl w:val="0"/>
        <w:tabs>
          <w:tab w:val="left" w:pos="540"/>
          <w:tab w:val="left" w:pos="720"/>
          <w:tab w:val="left" w:pos="1080"/>
        </w:tabs>
        <w:ind w:firstLineChars="1000" w:firstLine="2200"/>
        <w:jc w:val="left"/>
        <w:rPr>
          <w:rFonts w:asciiTheme="majorEastAsia" w:eastAsiaTheme="majorEastAsia" w:hAnsiTheme="majorEastAsia"/>
          <w:sz w:val="22"/>
        </w:rPr>
      </w:pPr>
      <w:r w:rsidRPr="00830632">
        <w:rPr>
          <w:rFonts w:asciiTheme="majorEastAsia" w:eastAsiaTheme="majorEastAsia" w:hAnsiTheme="majorEastAsia" w:hint="eastAsia"/>
          <w:sz w:val="22"/>
        </w:rPr>
        <w:t>※問い合わせ先</w:t>
      </w:r>
    </w:p>
    <w:p w:rsidR="00644364" w:rsidRPr="00830632" w:rsidRDefault="00644364" w:rsidP="001C639B">
      <w:pPr>
        <w:widowControl w:val="0"/>
        <w:tabs>
          <w:tab w:val="left" w:pos="540"/>
          <w:tab w:val="left" w:pos="720"/>
          <w:tab w:val="left" w:pos="1080"/>
        </w:tabs>
        <w:ind w:firstLineChars="1000" w:firstLine="2200"/>
        <w:jc w:val="left"/>
        <w:rPr>
          <w:rFonts w:asciiTheme="majorEastAsia" w:eastAsiaTheme="majorEastAsia" w:hAnsiTheme="majorEastAsia"/>
          <w:sz w:val="22"/>
        </w:rPr>
      </w:pPr>
      <w:r w:rsidRPr="00830632">
        <w:rPr>
          <w:rFonts w:asciiTheme="majorEastAsia" w:eastAsiaTheme="majorEastAsia" w:hAnsiTheme="majorEastAsia" w:hint="eastAsia"/>
          <w:sz w:val="22"/>
        </w:rPr>
        <w:t>緊急連絡先：</w:t>
      </w:r>
      <w:r w:rsidRPr="00830632">
        <w:rPr>
          <w:rFonts w:asciiTheme="majorEastAsia" w:eastAsiaTheme="majorEastAsia" w:hAnsiTheme="majorEastAsia" w:hint="eastAsia"/>
          <w:sz w:val="22"/>
          <w:lang w:eastAsia="zh-TW"/>
        </w:rPr>
        <w:t>神奈川県NDT交流会事務局</w:t>
      </w:r>
    </w:p>
    <w:p w:rsidR="00987057" w:rsidRPr="00585264" w:rsidRDefault="00644364" w:rsidP="00585264">
      <w:pPr>
        <w:widowControl w:val="0"/>
        <w:tabs>
          <w:tab w:val="left" w:pos="540"/>
          <w:tab w:val="left" w:pos="720"/>
          <w:tab w:val="left" w:pos="1080"/>
        </w:tabs>
        <w:ind w:firstLineChars="1000" w:firstLine="2200"/>
        <w:jc w:val="left"/>
        <w:rPr>
          <w:rFonts w:asciiTheme="minorEastAsia" w:hAnsiTheme="minorEastAsia"/>
          <w:noProof/>
          <w:color w:val="0000FF"/>
          <w:sz w:val="22"/>
        </w:rPr>
      </w:pPr>
      <w:r w:rsidRPr="00830632">
        <w:rPr>
          <w:rFonts w:asciiTheme="majorEastAsia" w:eastAsiaTheme="majorEastAsia" w:hAnsiTheme="majorEastAsia" w:hint="eastAsia"/>
          <w:sz w:val="22"/>
        </w:rPr>
        <w:t>090-8940-7898（岡　賢治）</w:t>
      </w:r>
    </w:p>
    <w:p w:rsidR="00C223C6" w:rsidRPr="00FC155A" w:rsidRDefault="00EE749D" w:rsidP="00C223C6">
      <w:pPr>
        <w:widowControl w:val="0"/>
        <w:rPr>
          <w:rFonts w:asciiTheme="minorEastAsia" w:hAnsiTheme="minorEastAsia"/>
          <w:b/>
          <w:sz w:val="28"/>
          <w:szCs w:val="28"/>
        </w:rPr>
      </w:pPr>
      <w:r w:rsidRPr="00FC155A">
        <w:rPr>
          <w:rFonts w:asciiTheme="minorEastAsia" w:hAnsiTheme="minorEastAsia" w:hint="eastAsia"/>
          <w:b/>
          <w:sz w:val="28"/>
          <w:szCs w:val="28"/>
        </w:rPr>
        <w:t>－技術発表会出席通知－</w:t>
      </w:r>
    </w:p>
    <w:p w:rsidR="00EE749D" w:rsidRPr="00FC155A" w:rsidRDefault="00EE749D" w:rsidP="00C223C6">
      <w:pPr>
        <w:widowControl w:val="0"/>
        <w:rPr>
          <w:rFonts w:asciiTheme="minorEastAsia" w:hAnsiTheme="minorEastAsia"/>
          <w:b/>
          <w:sz w:val="28"/>
          <w:szCs w:val="28"/>
        </w:rPr>
      </w:pPr>
      <w:r w:rsidRPr="00FC155A">
        <w:rPr>
          <w:rFonts w:asciiTheme="minorEastAsia" w:hAnsiTheme="minorEastAsia" w:hint="eastAsia"/>
          <w:b/>
          <w:sz w:val="28"/>
          <w:szCs w:val="28"/>
        </w:rPr>
        <w:t>FAX:044-277-0120</w:t>
      </w:r>
    </w:p>
    <w:p w:rsidR="00EE749D" w:rsidRPr="00FC155A" w:rsidRDefault="00EE749D" w:rsidP="00EE749D">
      <w:pPr>
        <w:widowControl w:val="0"/>
        <w:jc w:val="both"/>
        <w:rPr>
          <w:rFonts w:asciiTheme="minorEastAsia" w:hAnsiTheme="minorEastAsia"/>
          <w:sz w:val="22"/>
          <w:lang w:eastAsia="zh-TW"/>
        </w:rPr>
      </w:pPr>
      <w:r w:rsidRPr="00FC155A">
        <w:rPr>
          <w:rFonts w:asciiTheme="minorEastAsia" w:hAnsiTheme="minorEastAsia" w:hint="eastAsia"/>
          <w:sz w:val="22"/>
          <w:lang w:eastAsia="zh-TW"/>
        </w:rPr>
        <w:t xml:space="preserve">神奈川県非破壊試験技術交流会                              　</w:t>
      </w:r>
      <w:r w:rsidRPr="00FC155A">
        <w:rPr>
          <w:rFonts w:asciiTheme="minorEastAsia" w:hAnsiTheme="minorEastAsia" w:hint="eastAsia"/>
          <w:sz w:val="22"/>
        </w:rPr>
        <w:t>平成２９</w:t>
      </w:r>
      <w:r w:rsidRPr="00FC155A">
        <w:rPr>
          <w:rFonts w:asciiTheme="minorEastAsia" w:hAnsiTheme="minorEastAsia" w:hint="eastAsia"/>
          <w:sz w:val="22"/>
          <w:lang w:eastAsia="zh-TW"/>
        </w:rPr>
        <w:t>年</w:t>
      </w:r>
      <w:r w:rsidRPr="00FC155A">
        <w:rPr>
          <w:rFonts w:asciiTheme="minorEastAsia" w:hAnsiTheme="minorEastAsia" w:hint="eastAsia"/>
          <w:sz w:val="22"/>
        </w:rPr>
        <w:t xml:space="preserve">　　</w:t>
      </w:r>
      <w:r w:rsidRPr="00FC155A">
        <w:rPr>
          <w:rFonts w:asciiTheme="minorEastAsia" w:hAnsiTheme="minorEastAsia" w:hint="eastAsia"/>
          <w:sz w:val="22"/>
          <w:lang w:eastAsia="zh-TW"/>
        </w:rPr>
        <w:t>月　　日</w:t>
      </w:r>
    </w:p>
    <w:p w:rsidR="00EE749D" w:rsidRPr="00FC155A" w:rsidRDefault="00EE749D" w:rsidP="00EE749D">
      <w:pPr>
        <w:widowControl w:val="0"/>
        <w:jc w:val="both"/>
        <w:rPr>
          <w:rFonts w:asciiTheme="minorEastAsia" w:hAnsiTheme="minorEastAsia"/>
          <w:sz w:val="22"/>
        </w:rPr>
      </w:pPr>
      <w:r w:rsidRPr="00FC155A">
        <w:rPr>
          <w:rFonts w:asciiTheme="minorEastAsia" w:hAnsiTheme="minorEastAsia" w:hint="eastAsia"/>
          <w:sz w:val="22"/>
          <w:lang w:eastAsia="zh-TW"/>
        </w:rPr>
        <w:t xml:space="preserve">    </w:t>
      </w:r>
      <w:r w:rsidRPr="00FC155A">
        <w:rPr>
          <w:rFonts w:asciiTheme="minorEastAsia" w:hAnsiTheme="minorEastAsia" w:hint="eastAsia"/>
          <w:sz w:val="22"/>
        </w:rPr>
        <w:t>事務局長　岡　賢治　宛</w:t>
      </w:r>
    </w:p>
    <w:p w:rsidR="00EE749D" w:rsidRPr="00830632" w:rsidRDefault="00EE749D" w:rsidP="00EE749D">
      <w:pPr>
        <w:widowControl w:val="0"/>
        <w:jc w:val="both"/>
        <w:rPr>
          <w:rFonts w:asciiTheme="minorEastAsia" w:hAnsiTheme="minorEastAsia"/>
          <w:sz w:val="22"/>
        </w:rPr>
      </w:pPr>
    </w:p>
    <w:p w:rsidR="00EE749D" w:rsidRPr="005455B7" w:rsidRDefault="00EE749D" w:rsidP="007A70E3">
      <w:pPr>
        <w:widowControl w:val="0"/>
        <w:jc w:val="both"/>
        <w:rPr>
          <w:rFonts w:asciiTheme="minorEastAsia" w:hAnsiTheme="minorEastAsia"/>
          <w:sz w:val="22"/>
        </w:rPr>
      </w:pPr>
      <w:r w:rsidRPr="005455B7">
        <w:rPr>
          <w:rFonts w:asciiTheme="minorEastAsia" w:hAnsiTheme="minorEastAsia" w:hint="eastAsia"/>
          <w:sz w:val="22"/>
          <w:lang w:eastAsia="zh-CN"/>
        </w:rPr>
        <w:t>（１）</w:t>
      </w:r>
      <w:r w:rsidRPr="005455B7">
        <w:rPr>
          <w:rFonts w:asciiTheme="minorEastAsia" w:hAnsiTheme="minorEastAsia" w:hint="eastAsia"/>
          <w:sz w:val="22"/>
        </w:rPr>
        <w:t>技術発表</w:t>
      </w:r>
      <w:r w:rsidRPr="005455B7">
        <w:rPr>
          <w:rFonts w:asciiTheme="minorEastAsia" w:hAnsiTheme="minorEastAsia" w:hint="eastAsia"/>
          <w:sz w:val="22"/>
          <w:lang w:eastAsia="zh-CN"/>
        </w:rPr>
        <w:t>会</w:t>
      </w:r>
      <w:r w:rsidR="00585264">
        <w:rPr>
          <w:rFonts w:asciiTheme="minorEastAsia" w:hAnsiTheme="minorEastAsia" w:hint="eastAsia"/>
          <w:sz w:val="22"/>
          <w:lang w:eastAsia="zh-CN"/>
        </w:rPr>
        <w:t xml:space="preserve">　</w:t>
      </w:r>
      <w:r w:rsidRPr="005455B7">
        <w:rPr>
          <w:rFonts w:asciiTheme="minorEastAsia" w:hAnsiTheme="minorEastAsia" w:hint="eastAsia"/>
          <w:sz w:val="22"/>
          <w:lang w:eastAsia="zh-CN"/>
        </w:rPr>
        <w:t>平成</w:t>
      </w:r>
      <w:r w:rsidRPr="005455B7">
        <w:rPr>
          <w:rFonts w:asciiTheme="minorEastAsia" w:hAnsiTheme="minorEastAsia" w:hint="eastAsia"/>
          <w:sz w:val="22"/>
        </w:rPr>
        <w:t>２</w:t>
      </w:r>
      <w:r>
        <w:rPr>
          <w:rFonts w:asciiTheme="minorEastAsia" w:hAnsiTheme="minorEastAsia" w:hint="eastAsia"/>
          <w:sz w:val="22"/>
        </w:rPr>
        <w:t>９</w:t>
      </w:r>
      <w:r w:rsidRPr="005455B7">
        <w:rPr>
          <w:rFonts w:asciiTheme="minorEastAsia" w:hAnsiTheme="minorEastAsia" w:hint="eastAsia"/>
          <w:sz w:val="22"/>
          <w:lang w:eastAsia="zh-CN"/>
        </w:rPr>
        <w:t>年</w:t>
      </w:r>
      <w:r w:rsidRPr="005455B7">
        <w:rPr>
          <w:rFonts w:asciiTheme="minorEastAsia" w:hAnsiTheme="minorEastAsia" w:hint="eastAsia"/>
          <w:sz w:val="22"/>
        </w:rPr>
        <w:t>１１</w:t>
      </w:r>
      <w:r w:rsidRPr="005455B7">
        <w:rPr>
          <w:rFonts w:asciiTheme="minorEastAsia" w:hAnsiTheme="minorEastAsia" w:hint="eastAsia"/>
          <w:sz w:val="22"/>
          <w:lang w:eastAsia="zh-CN"/>
        </w:rPr>
        <w:t>月</w:t>
      </w:r>
      <w:r>
        <w:rPr>
          <w:rFonts w:asciiTheme="minorEastAsia" w:hAnsiTheme="minorEastAsia" w:hint="eastAsia"/>
          <w:sz w:val="22"/>
          <w:lang w:eastAsia="zh-CN"/>
        </w:rPr>
        <w:t>７</w:t>
      </w:r>
      <w:r w:rsidRPr="005455B7">
        <w:rPr>
          <w:rFonts w:asciiTheme="minorEastAsia" w:hAnsiTheme="minorEastAsia" w:hint="eastAsia"/>
          <w:sz w:val="22"/>
          <w:lang w:eastAsia="zh-CN"/>
        </w:rPr>
        <w:t>日(</w:t>
      </w:r>
      <w:r>
        <w:rPr>
          <w:rFonts w:asciiTheme="minorEastAsia" w:hAnsiTheme="minorEastAsia" w:hint="eastAsia"/>
          <w:sz w:val="22"/>
          <w:lang w:eastAsia="zh-CN"/>
        </w:rPr>
        <w:t>火</w:t>
      </w:r>
      <w:r w:rsidRPr="005455B7">
        <w:rPr>
          <w:rFonts w:asciiTheme="minorEastAsia" w:hAnsiTheme="minorEastAsia" w:hint="eastAsia"/>
          <w:sz w:val="22"/>
          <w:lang w:eastAsia="zh-CN"/>
        </w:rPr>
        <w:t xml:space="preserve">)　</w:t>
      </w:r>
      <w:r w:rsidRPr="005455B7">
        <w:rPr>
          <w:rFonts w:asciiTheme="minorEastAsia" w:hAnsiTheme="minorEastAsia" w:hint="eastAsia"/>
          <w:sz w:val="22"/>
        </w:rPr>
        <w:t>１０：００</w:t>
      </w:r>
      <w:r w:rsidRPr="005455B7">
        <w:rPr>
          <w:rFonts w:asciiTheme="minorEastAsia" w:hAnsiTheme="minorEastAsia" w:hint="eastAsia"/>
          <w:sz w:val="22"/>
          <w:lang w:eastAsia="zh-CN"/>
        </w:rPr>
        <w:t>～</w:t>
      </w:r>
      <w:r w:rsidRPr="005455B7">
        <w:rPr>
          <w:rFonts w:asciiTheme="minorEastAsia" w:hAnsiTheme="minorEastAsia" w:hint="eastAsia"/>
          <w:sz w:val="22"/>
        </w:rPr>
        <w:t>１３：５０</w:t>
      </w:r>
    </w:p>
    <w:p w:rsidR="00EE749D" w:rsidRPr="005455B7" w:rsidRDefault="00EE749D" w:rsidP="00EE749D">
      <w:pPr>
        <w:ind w:firstLineChars="500" w:firstLine="1100"/>
        <w:jc w:val="both"/>
        <w:rPr>
          <w:rFonts w:asciiTheme="minorEastAsia" w:hAnsiTheme="minorEastAsia"/>
          <w:sz w:val="22"/>
        </w:rPr>
      </w:pPr>
      <w:r w:rsidRPr="005455B7">
        <w:rPr>
          <w:rFonts w:asciiTheme="minorEastAsia" w:hAnsiTheme="minorEastAsia" w:cs="ＭＳ 明朝" w:hint="eastAsia"/>
          <w:sz w:val="22"/>
        </w:rPr>
        <w:t>会場：</w:t>
      </w:r>
      <w:r w:rsidR="00AB6E21">
        <w:rPr>
          <w:rFonts w:asciiTheme="minorEastAsia" w:hAnsiTheme="minorEastAsia" w:cs="ＭＳ 明朝" w:hint="eastAsia"/>
          <w:sz w:val="22"/>
        </w:rPr>
        <w:t>株式会社</w:t>
      </w:r>
      <w:r w:rsidRPr="003F2306">
        <w:rPr>
          <w:rFonts w:asciiTheme="minorEastAsia" w:hAnsiTheme="minorEastAsia" w:hint="eastAsia"/>
          <w:sz w:val="22"/>
        </w:rPr>
        <w:t>ＩＨＩ検査計測</w:t>
      </w:r>
      <w:r>
        <w:rPr>
          <w:rFonts w:asciiTheme="minorEastAsia" w:hAnsiTheme="minorEastAsia" w:hint="eastAsia"/>
          <w:sz w:val="22"/>
        </w:rPr>
        <w:t xml:space="preserve">　</w:t>
      </w:r>
      <w:r w:rsidR="00F424C7" w:rsidRPr="007F6D6F">
        <w:rPr>
          <w:rFonts w:hint="eastAsia"/>
          <w:sz w:val="22"/>
        </w:rPr>
        <w:t>福浦本社</w:t>
      </w:r>
      <w:r w:rsidR="00F424C7" w:rsidRPr="007F6D6F">
        <w:rPr>
          <w:rFonts w:asciiTheme="minorEastAsia" w:hAnsiTheme="minorEastAsia" w:hint="eastAsia"/>
          <w:sz w:val="22"/>
        </w:rPr>
        <w:t>7階701会議室</w:t>
      </w:r>
    </w:p>
    <w:p w:rsidR="00EE749D" w:rsidRDefault="00EE749D" w:rsidP="00EE749D">
      <w:pPr>
        <w:widowControl w:val="0"/>
        <w:ind w:firstLineChars="1100" w:firstLine="2420"/>
        <w:jc w:val="both"/>
        <w:rPr>
          <w:rFonts w:asciiTheme="minorEastAsia" w:hAnsiTheme="minorEastAsia"/>
          <w:bCs/>
          <w:sz w:val="22"/>
          <w:u w:val="single"/>
        </w:rPr>
      </w:pPr>
      <w:r w:rsidRPr="005455B7">
        <w:rPr>
          <w:rFonts w:asciiTheme="minorEastAsia" w:hAnsiTheme="minorEastAsia" w:hint="eastAsia"/>
          <w:bCs/>
          <w:sz w:val="22"/>
          <w:u w:val="single"/>
        </w:rPr>
        <w:t>参加</w:t>
      </w:r>
      <w:r w:rsidRPr="005455B7">
        <w:rPr>
          <w:rFonts w:asciiTheme="minorEastAsia" w:hAnsiTheme="minorEastAsia" w:hint="eastAsia"/>
          <w:bCs/>
          <w:sz w:val="22"/>
        </w:rPr>
        <w:t xml:space="preserve">　</w:t>
      </w:r>
      <w:r w:rsidR="00BB18E2">
        <w:rPr>
          <w:rFonts w:asciiTheme="minorEastAsia" w:hAnsiTheme="minorEastAsia" w:hint="eastAsia"/>
          <w:bCs/>
          <w:sz w:val="22"/>
        </w:rPr>
        <w:t xml:space="preserve">　</w:t>
      </w:r>
      <w:r w:rsidR="00D8682A">
        <w:rPr>
          <w:rFonts w:asciiTheme="minorEastAsia" w:hAnsiTheme="minorEastAsia" w:hint="eastAsia"/>
          <w:bCs/>
          <w:sz w:val="22"/>
        </w:rPr>
        <w:t xml:space="preserve">　</w:t>
      </w:r>
      <w:r w:rsidRPr="005455B7">
        <w:rPr>
          <w:rFonts w:asciiTheme="minorEastAsia" w:hAnsiTheme="minorEastAsia" w:hint="eastAsia"/>
          <w:bCs/>
          <w:sz w:val="22"/>
        </w:rPr>
        <w:t>・</w:t>
      </w:r>
      <w:r w:rsidR="00D8682A">
        <w:rPr>
          <w:rFonts w:asciiTheme="minorEastAsia" w:hAnsiTheme="minorEastAsia" w:hint="eastAsia"/>
          <w:bCs/>
          <w:sz w:val="22"/>
        </w:rPr>
        <w:t xml:space="preserve">　</w:t>
      </w:r>
      <w:r w:rsidR="00BB18E2">
        <w:rPr>
          <w:rFonts w:asciiTheme="minorEastAsia" w:hAnsiTheme="minorEastAsia" w:hint="eastAsia"/>
          <w:bCs/>
          <w:sz w:val="22"/>
        </w:rPr>
        <w:t xml:space="preserve">　</w:t>
      </w:r>
      <w:r w:rsidRPr="005455B7">
        <w:rPr>
          <w:rFonts w:asciiTheme="minorEastAsia" w:hAnsiTheme="minorEastAsia" w:hint="eastAsia"/>
          <w:bCs/>
          <w:sz w:val="22"/>
        </w:rPr>
        <w:t xml:space="preserve">　</w:t>
      </w:r>
      <w:r w:rsidRPr="005455B7">
        <w:rPr>
          <w:rFonts w:asciiTheme="minorEastAsia" w:hAnsiTheme="minorEastAsia" w:hint="eastAsia"/>
          <w:bCs/>
          <w:sz w:val="22"/>
          <w:u w:val="single"/>
        </w:rPr>
        <w:t>欠席</w:t>
      </w:r>
    </w:p>
    <w:p w:rsidR="00D8682A" w:rsidRPr="00BB18E2" w:rsidRDefault="00D8682A" w:rsidP="00D8682A">
      <w:pPr>
        <w:widowControl w:val="0"/>
        <w:jc w:val="both"/>
        <w:rPr>
          <w:rFonts w:asciiTheme="minorEastAsia" w:hAnsiTheme="minorEastAsia"/>
          <w:bCs/>
          <w:sz w:val="22"/>
          <w:u w:val="single"/>
        </w:rPr>
      </w:pPr>
    </w:p>
    <w:p w:rsidR="00C223C6" w:rsidRPr="005D4AFF" w:rsidRDefault="00D8682A" w:rsidP="00C223C6">
      <w:pPr>
        <w:spacing w:line="240" w:lineRule="auto"/>
        <w:jc w:val="both"/>
        <w:rPr>
          <w:rFonts w:ascii="ＭＳ ゴシック" w:eastAsia="ＭＳ ゴシック" w:hAnsi="ＭＳ ゴシック" w:cs="ＭＳ Ｐゴシック"/>
          <w:bCs/>
          <w:kern w:val="0"/>
          <w:sz w:val="22"/>
        </w:rPr>
      </w:pPr>
      <w:r w:rsidRPr="00D8682A">
        <w:rPr>
          <w:rFonts w:asciiTheme="minorEastAsia" w:hAnsiTheme="minorEastAsia" w:hint="eastAsia"/>
          <w:bCs/>
          <w:sz w:val="22"/>
        </w:rPr>
        <w:t>（２）</w:t>
      </w:r>
      <w:r>
        <w:rPr>
          <w:rFonts w:asciiTheme="minorEastAsia" w:hAnsiTheme="minorEastAsia" w:hint="eastAsia"/>
          <w:bCs/>
          <w:sz w:val="22"/>
        </w:rPr>
        <w:t>昼食</w:t>
      </w:r>
      <w:r w:rsidR="00585264">
        <w:rPr>
          <w:rFonts w:asciiTheme="minorEastAsia" w:hAnsiTheme="minorEastAsia" w:hint="eastAsia"/>
          <w:bCs/>
          <w:sz w:val="22"/>
        </w:rPr>
        <w:t xml:space="preserve">　</w:t>
      </w:r>
      <w:r>
        <w:rPr>
          <w:rFonts w:asciiTheme="minorEastAsia" w:hAnsiTheme="minorEastAsia" w:hint="eastAsia"/>
          <w:bCs/>
          <w:sz w:val="22"/>
        </w:rPr>
        <w:t>１２：０５～１２：５０</w:t>
      </w:r>
    </w:p>
    <w:p w:rsidR="00EE749D" w:rsidRPr="00DF0DE4" w:rsidRDefault="00EE749D" w:rsidP="00D6360B">
      <w:pPr>
        <w:tabs>
          <w:tab w:val="left" w:pos="1134"/>
        </w:tabs>
        <w:ind w:firstLineChars="1100" w:firstLine="2420"/>
        <w:jc w:val="left"/>
        <w:rPr>
          <w:rFonts w:ascii="ＭＳ 明朝" w:hAnsi="ＭＳ 明朝"/>
          <w:sz w:val="22"/>
        </w:rPr>
      </w:pPr>
      <w:r w:rsidRPr="00DF0DE4">
        <w:rPr>
          <w:rFonts w:ascii="ＭＳ 明朝" w:eastAsia="ＭＳ 明朝" w:hAnsi="ＭＳ 明朝" w:cs="ＭＳ Ｐゴシック" w:hint="eastAsia"/>
          <w:bCs/>
          <w:kern w:val="0"/>
          <w:sz w:val="22"/>
        </w:rPr>
        <w:t>お弁当</w:t>
      </w:r>
      <w:r w:rsidR="008927D4">
        <w:rPr>
          <w:rFonts w:ascii="ＭＳ 明朝" w:eastAsia="ＭＳ 明朝" w:hAnsi="ＭＳ 明朝" w:cs="ＭＳ Ｐゴシック" w:hint="eastAsia"/>
          <w:bCs/>
          <w:kern w:val="0"/>
          <w:sz w:val="22"/>
        </w:rPr>
        <w:t>と飲み物</w:t>
      </w:r>
      <w:r w:rsidRPr="00DF0DE4">
        <w:rPr>
          <w:rFonts w:ascii="ＭＳ 明朝" w:eastAsia="ＭＳ 明朝" w:hAnsi="ＭＳ 明朝" w:cs="ＭＳ Ｐゴシック" w:hint="eastAsia"/>
          <w:bCs/>
          <w:kern w:val="0"/>
          <w:sz w:val="22"/>
        </w:rPr>
        <w:t xml:space="preserve">（一人前　</w:t>
      </w:r>
      <w:r w:rsidR="00FA308F" w:rsidRPr="00DF0DE4">
        <w:rPr>
          <w:rFonts w:ascii="ＭＳ 明朝" w:eastAsia="ＭＳ 明朝" w:hAnsi="ＭＳ 明朝" w:cs="ＭＳ Ｐゴシック" w:hint="eastAsia"/>
          <w:bCs/>
          <w:kern w:val="0"/>
          <w:sz w:val="22"/>
        </w:rPr>
        <w:t>６</w:t>
      </w:r>
      <w:r w:rsidR="005D67C1" w:rsidRPr="00DF0DE4">
        <w:rPr>
          <w:rFonts w:ascii="ＭＳ 明朝" w:eastAsia="ＭＳ 明朝" w:hAnsi="ＭＳ 明朝" w:cs="ＭＳ Ｐゴシック" w:hint="eastAsia"/>
          <w:bCs/>
          <w:kern w:val="0"/>
          <w:sz w:val="22"/>
        </w:rPr>
        <w:t>２０</w:t>
      </w:r>
      <w:r w:rsidRPr="00DF0DE4">
        <w:rPr>
          <w:rFonts w:ascii="ＭＳ 明朝" w:eastAsia="ＭＳ 明朝" w:hAnsi="ＭＳ 明朝" w:cs="ＭＳ Ｐゴシック" w:hint="eastAsia"/>
          <w:bCs/>
          <w:kern w:val="0"/>
          <w:sz w:val="22"/>
        </w:rPr>
        <w:t>円）</w:t>
      </w:r>
    </w:p>
    <w:p w:rsidR="00EE749D" w:rsidRDefault="00EE749D" w:rsidP="00EE749D">
      <w:pPr>
        <w:spacing w:line="240" w:lineRule="auto"/>
        <w:ind w:firstLineChars="1100" w:firstLine="2420"/>
        <w:jc w:val="both"/>
        <w:rPr>
          <w:rFonts w:ascii="ＭＳ 明朝" w:eastAsia="ＭＳ 明朝" w:hAnsi="ＭＳ 明朝" w:cs="ＭＳ Ｐゴシック"/>
          <w:bCs/>
          <w:kern w:val="0"/>
          <w:sz w:val="22"/>
          <w:u w:val="single"/>
        </w:rPr>
      </w:pPr>
      <w:r w:rsidRPr="005D4AFF">
        <w:rPr>
          <w:rFonts w:ascii="ＭＳ 明朝" w:eastAsia="ＭＳ 明朝" w:hAnsi="ＭＳ 明朝" w:cs="ＭＳ Ｐゴシック" w:hint="eastAsia"/>
          <w:bCs/>
          <w:kern w:val="0"/>
          <w:sz w:val="22"/>
          <w:u w:val="single"/>
        </w:rPr>
        <w:t>必要</w:t>
      </w:r>
      <w:r w:rsidRPr="005D4AFF">
        <w:rPr>
          <w:rFonts w:ascii="ＭＳ 明朝" w:eastAsia="ＭＳ 明朝" w:hAnsi="ＭＳ 明朝" w:cs="ＭＳ Ｐゴシック" w:hint="eastAsia"/>
          <w:bCs/>
          <w:kern w:val="0"/>
          <w:sz w:val="22"/>
        </w:rPr>
        <w:t xml:space="preserve">（数量：　　人前）　・　</w:t>
      </w:r>
      <w:r w:rsidRPr="005D4AFF">
        <w:rPr>
          <w:rFonts w:ascii="ＭＳ 明朝" w:eastAsia="ＭＳ 明朝" w:hAnsi="ＭＳ 明朝" w:cs="ＭＳ Ｐゴシック" w:hint="eastAsia"/>
          <w:bCs/>
          <w:kern w:val="0"/>
          <w:sz w:val="22"/>
          <w:u w:val="single"/>
        </w:rPr>
        <w:t>不要</w:t>
      </w:r>
    </w:p>
    <w:p w:rsidR="005475CD" w:rsidRDefault="005475CD" w:rsidP="00EE749D">
      <w:pPr>
        <w:spacing w:line="240" w:lineRule="auto"/>
        <w:ind w:firstLineChars="1100" w:firstLine="2420"/>
        <w:jc w:val="both"/>
        <w:rPr>
          <w:rFonts w:ascii="ＭＳ 明朝" w:eastAsia="ＭＳ 明朝" w:hAnsi="ＭＳ 明朝" w:cs="ＭＳ Ｐゴシック"/>
          <w:bCs/>
          <w:kern w:val="0"/>
          <w:sz w:val="22"/>
          <w:u w:val="single"/>
        </w:rPr>
      </w:pPr>
    </w:p>
    <w:p w:rsidR="00F424C7" w:rsidRPr="00643ED5" w:rsidRDefault="005D67C1" w:rsidP="00922FFA">
      <w:pPr>
        <w:ind w:firstLineChars="800" w:firstLine="1760"/>
        <w:jc w:val="left"/>
        <w:rPr>
          <w:rFonts w:asciiTheme="minorEastAsia" w:hAnsiTheme="minorEastAsia"/>
          <w:sz w:val="22"/>
          <w:u w:val="single"/>
        </w:rPr>
      </w:pPr>
      <w:r w:rsidRPr="00643ED5">
        <w:rPr>
          <w:rFonts w:asciiTheme="minorEastAsia" w:hAnsiTheme="minorEastAsia" w:hint="eastAsia"/>
          <w:sz w:val="22"/>
          <w:u w:val="single"/>
        </w:rPr>
        <w:t>周辺に食堂・コンビニ等はございません。</w:t>
      </w:r>
    </w:p>
    <w:p w:rsidR="00BB18E2" w:rsidRPr="005D4AFF" w:rsidRDefault="005D67C1" w:rsidP="00922FFA">
      <w:pPr>
        <w:ind w:firstLineChars="800" w:firstLine="1760"/>
        <w:jc w:val="left"/>
        <w:rPr>
          <w:rFonts w:ascii="ＭＳ ゴシック" w:eastAsia="ＭＳ ゴシック" w:hAnsi="ＭＳ ゴシック" w:cs="ＭＳ Ｐゴシック"/>
          <w:bCs/>
          <w:kern w:val="0"/>
          <w:sz w:val="22"/>
        </w:rPr>
      </w:pPr>
      <w:r w:rsidRPr="00AB7181">
        <w:rPr>
          <w:rFonts w:asciiTheme="minorEastAsia" w:hAnsiTheme="minorEastAsia" w:hint="eastAsia"/>
          <w:sz w:val="22"/>
          <w:u w:val="single"/>
        </w:rPr>
        <w:t>昼食の弁当を注文される方は、10月24日までに連絡をお願いいたします。</w:t>
      </w:r>
    </w:p>
    <w:p w:rsidR="00C223C6" w:rsidRPr="005D4AFF" w:rsidRDefault="00C223C6" w:rsidP="00EE749D">
      <w:pPr>
        <w:spacing w:line="240" w:lineRule="auto"/>
        <w:ind w:firstLineChars="1100" w:firstLine="2420"/>
        <w:jc w:val="both"/>
        <w:rPr>
          <w:rFonts w:ascii="ＭＳ 明朝" w:eastAsia="ＭＳ 明朝" w:hAnsi="ＭＳ 明朝" w:cs="ＭＳ Ｐゴシック"/>
          <w:bCs/>
          <w:kern w:val="0"/>
          <w:sz w:val="22"/>
        </w:rPr>
      </w:pPr>
    </w:p>
    <w:p w:rsidR="00EE749D" w:rsidRPr="005D4AFF" w:rsidRDefault="00EE749D" w:rsidP="00EE749D">
      <w:pPr>
        <w:jc w:val="both"/>
        <w:rPr>
          <w:rFonts w:asciiTheme="minorEastAsia" w:hAnsiTheme="minorEastAsia"/>
          <w:sz w:val="22"/>
        </w:rPr>
      </w:pPr>
      <w:r w:rsidRPr="005D4AFF">
        <w:rPr>
          <w:rFonts w:asciiTheme="minorEastAsia" w:hAnsiTheme="minorEastAsia" w:hint="eastAsia"/>
          <w:sz w:val="22"/>
        </w:rPr>
        <w:t>（</w:t>
      </w:r>
      <w:r w:rsidR="00585264">
        <w:rPr>
          <w:rFonts w:asciiTheme="minorEastAsia" w:hAnsiTheme="minorEastAsia" w:hint="eastAsia"/>
          <w:sz w:val="22"/>
        </w:rPr>
        <w:t>３</w:t>
      </w:r>
      <w:r w:rsidRPr="005D4AFF">
        <w:rPr>
          <w:rFonts w:asciiTheme="minorEastAsia" w:hAnsiTheme="minorEastAsia" w:hint="eastAsia"/>
          <w:sz w:val="22"/>
        </w:rPr>
        <w:t>）施設見学等</w:t>
      </w:r>
      <w:r w:rsidR="00585264">
        <w:rPr>
          <w:rFonts w:asciiTheme="minorEastAsia" w:hAnsiTheme="minorEastAsia" w:hint="eastAsia"/>
          <w:sz w:val="22"/>
        </w:rPr>
        <w:t xml:space="preserve">　</w:t>
      </w:r>
      <w:r w:rsidRPr="005D4AFF">
        <w:rPr>
          <w:rFonts w:asciiTheme="minorEastAsia" w:hAnsiTheme="minorEastAsia" w:hint="eastAsia"/>
          <w:sz w:val="22"/>
        </w:rPr>
        <w:t>１４：０５～１５：</w:t>
      </w:r>
      <w:r w:rsidR="00D8682A">
        <w:rPr>
          <w:rFonts w:asciiTheme="minorEastAsia" w:hAnsiTheme="minorEastAsia" w:hint="eastAsia"/>
          <w:sz w:val="22"/>
        </w:rPr>
        <w:t>２</w:t>
      </w:r>
      <w:r w:rsidRPr="005D4AFF">
        <w:rPr>
          <w:rFonts w:asciiTheme="minorEastAsia" w:hAnsiTheme="minorEastAsia" w:hint="eastAsia"/>
          <w:sz w:val="22"/>
        </w:rPr>
        <w:t>５</w:t>
      </w:r>
    </w:p>
    <w:p w:rsidR="00EE749D" w:rsidRPr="005D4AFF" w:rsidRDefault="00EE749D" w:rsidP="00EE749D">
      <w:pPr>
        <w:jc w:val="both"/>
        <w:rPr>
          <w:rFonts w:asciiTheme="minorEastAsia" w:hAnsiTheme="minorEastAsia"/>
          <w:sz w:val="22"/>
        </w:rPr>
      </w:pPr>
      <w:r w:rsidRPr="005D4AFF">
        <w:rPr>
          <w:rFonts w:asciiTheme="minorEastAsia" w:hAnsiTheme="minorEastAsia" w:hint="eastAsia"/>
          <w:sz w:val="22"/>
        </w:rPr>
        <w:t xml:space="preserve">　　　　　</w:t>
      </w:r>
      <w:r w:rsidRPr="005D4AFF">
        <w:rPr>
          <w:rFonts w:asciiTheme="minorEastAsia" w:hAnsiTheme="minorEastAsia" w:cs="ＭＳ 明朝" w:hint="eastAsia"/>
          <w:sz w:val="22"/>
        </w:rPr>
        <w:t>会場：</w:t>
      </w:r>
      <w:r w:rsidR="00AB6E21">
        <w:rPr>
          <w:rFonts w:asciiTheme="minorEastAsia" w:hAnsiTheme="minorEastAsia" w:cs="ＭＳ 明朝" w:hint="eastAsia"/>
          <w:sz w:val="22"/>
        </w:rPr>
        <w:t>株式会社</w:t>
      </w:r>
      <w:r w:rsidR="00D8682A" w:rsidRPr="003F2306">
        <w:rPr>
          <w:rFonts w:asciiTheme="minorEastAsia" w:hAnsiTheme="minorEastAsia" w:hint="eastAsia"/>
          <w:sz w:val="22"/>
        </w:rPr>
        <w:t>ＩＨＩ検査計測</w:t>
      </w:r>
      <w:r w:rsidR="00D8682A">
        <w:rPr>
          <w:rFonts w:asciiTheme="minorEastAsia" w:hAnsiTheme="minorEastAsia" w:hint="eastAsia"/>
          <w:sz w:val="22"/>
        </w:rPr>
        <w:t xml:space="preserve">　福浦</w:t>
      </w:r>
      <w:r w:rsidR="00F424C7" w:rsidRPr="007F6D6F">
        <w:rPr>
          <w:rFonts w:hint="eastAsia"/>
          <w:sz w:val="22"/>
        </w:rPr>
        <w:t>本社</w:t>
      </w:r>
      <w:r w:rsidRPr="005D4AFF">
        <w:rPr>
          <w:rFonts w:asciiTheme="minorEastAsia" w:hAnsiTheme="minorEastAsia" w:hint="eastAsia"/>
          <w:sz w:val="22"/>
        </w:rPr>
        <w:t xml:space="preserve">　各種</w:t>
      </w:r>
      <w:r w:rsidR="00D8682A">
        <w:rPr>
          <w:rFonts w:asciiTheme="minorEastAsia" w:hAnsiTheme="minorEastAsia" w:hint="eastAsia"/>
          <w:sz w:val="22"/>
        </w:rPr>
        <w:t>展示施設</w:t>
      </w:r>
      <w:r w:rsidRPr="005D4AFF">
        <w:rPr>
          <w:rFonts w:asciiTheme="minorEastAsia" w:hAnsiTheme="minorEastAsia" w:hint="eastAsia"/>
          <w:sz w:val="22"/>
        </w:rPr>
        <w:t>など</w:t>
      </w:r>
    </w:p>
    <w:p w:rsidR="00EE749D" w:rsidRPr="005D4AFF" w:rsidRDefault="00EE749D" w:rsidP="00EE749D">
      <w:pPr>
        <w:widowControl w:val="0"/>
        <w:ind w:firstLineChars="1100" w:firstLine="2420"/>
        <w:jc w:val="both"/>
        <w:rPr>
          <w:rFonts w:asciiTheme="minorEastAsia" w:hAnsiTheme="minorEastAsia" w:cs="ＭＳ Ｐゴシック"/>
          <w:bCs/>
          <w:sz w:val="22"/>
          <w:u w:val="single"/>
        </w:rPr>
      </w:pPr>
      <w:r w:rsidRPr="005D4AFF">
        <w:rPr>
          <w:rFonts w:asciiTheme="minorEastAsia" w:hAnsiTheme="minorEastAsia" w:hint="eastAsia"/>
          <w:bCs/>
          <w:sz w:val="22"/>
          <w:u w:val="single"/>
        </w:rPr>
        <w:t>参加</w:t>
      </w:r>
      <w:r w:rsidRPr="005D4AFF">
        <w:rPr>
          <w:rFonts w:asciiTheme="minorEastAsia" w:hAnsiTheme="minorEastAsia" w:hint="eastAsia"/>
          <w:bCs/>
          <w:sz w:val="22"/>
        </w:rPr>
        <w:t xml:space="preserve">　</w:t>
      </w:r>
      <w:r w:rsidR="00BB18E2">
        <w:rPr>
          <w:rFonts w:asciiTheme="minorEastAsia" w:hAnsiTheme="minorEastAsia" w:hint="eastAsia"/>
          <w:bCs/>
          <w:sz w:val="22"/>
        </w:rPr>
        <w:t xml:space="preserve">　</w:t>
      </w:r>
      <w:r w:rsidR="00D8682A">
        <w:rPr>
          <w:rFonts w:asciiTheme="minorEastAsia" w:hAnsiTheme="minorEastAsia" w:hint="eastAsia"/>
          <w:bCs/>
          <w:sz w:val="22"/>
        </w:rPr>
        <w:t xml:space="preserve">　</w:t>
      </w:r>
      <w:r w:rsidRPr="005D4AFF">
        <w:rPr>
          <w:rFonts w:asciiTheme="minorEastAsia" w:hAnsiTheme="minorEastAsia" w:hint="eastAsia"/>
          <w:bCs/>
          <w:sz w:val="22"/>
        </w:rPr>
        <w:t>・</w:t>
      </w:r>
      <w:r w:rsidR="00BB18E2">
        <w:rPr>
          <w:rFonts w:asciiTheme="minorEastAsia" w:hAnsiTheme="minorEastAsia" w:hint="eastAsia"/>
          <w:bCs/>
          <w:sz w:val="22"/>
        </w:rPr>
        <w:t xml:space="preserve">　</w:t>
      </w:r>
      <w:r w:rsidR="00D8682A">
        <w:rPr>
          <w:rFonts w:asciiTheme="minorEastAsia" w:hAnsiTheme="minorEastAsia" w:hint="eastAsia"/>
          <w:bCs/>
          <w:sz w:val="22"/>
        </w:rPr>
        <w:t xml:space="preserve">　</w:t>
      </w:r>
      <w:r w:rsidRPr="005D4AFF">
        <w:rPr>
          <w:rFonts w:asciiTheme="minorEastAsia" w:hAnsiTheme="minorEastAsia" w:hint="eastAsia"/>
          <w:bCs/>
          <w:sz w:val="22"/>
        </w:rPr>
        <w:t xml:space="preserve">　</w:t>
      </w:r>
      <w:r w:rsidRPr="005D4AFF">
        <w:rPr>
          <w:rFonts w:asciiTheme="minorEastAsia" w:hAnsiTheme="minorEastAsia" w:hint="eastAsia"/>
          <w:bCs/>
          <w:sz w:val="22"/>
          <w:u w:val="single"/>
        </w:rPr>
        <w:t>欠席</w:t>
      </w:r>
    </w:p>
    <w:p w:rsidR="00EE749D" w:rsidRPr="00BB18E2" w:rsidRDefault="00EE749D" w:rsidP="00EE749D">
      <w:pPr>
        <w:widowControl w:val="0"/>
        <w:jc w:val="both"/>
        <w:rPr>
          <w:rFonts w:asciiTheme="minorEastAsia" w:hAnsiTheme="minorEastAsia"/>
          <w:color w:val="FF0000"/>
          <w:sz w:val="22"/>
        </w:rPr>
      </w:pPr>
    </w:p>
    <w:p w:rsidR="00EE749D" w:rsidRPr="0045073E" w:rsidRDefault="00EE749D" w:rsidP="00EE749D">
      <w:pPr>
        <w:widowControl w:val="0"/>
        <w:jc w:val="both"/>
        <w:rPr>
          <w:rFonts w:asciiTheme="minorEastAsia" w:hAnsiTheme="minorEastAsia"/>
          <w:sz w:val="22"/>
        </w:rPr>
      </w:pPr>
      <w:r w:rsidRPr="0045073E">
        <w:rPr>
          <w:rFonts w:asciiTheme="minorEastAsia" w:hAnsiTheme="minorEastAsia" w:hint="eastAsia"/>
          <w:sz w:val="22"/>
        </w:rPr>
        <w:t>（</w:t>
      </w:r>
      <w:r w:rsidR="00585264">
        <w:rPr>
          <w:rFonts w:asciiTheme="minorEastAsia" w:hAnsiTheme="minorEastAsia" w:hint="eastAsia"/>
          <w:sz w:val="22"/>
        </w:rPr>
        <w:t>４</w:t>
      </w:r>
      <w:r w:rsidRPr="0045073E">
        <w:rPr>
          <w:rFonts w:asciiTheme="minorEastAsia" w:hAnsiTheme="minorEastAsia" w:hint="eastAsia"/>
          <w:sz w:val="22"/>
        </w:rPr>
        <w:t>）特別講演</w:t>
      </w:r>
      <w:r w:rsidR="00585264">
        <w:rPr>
          <w:rFonts w:asciiTheme="minorEastAsia" w:hAnsiTheme="minorEastAsia" w:hint="eastAsia"/>
          <w:sz w:val="22"/>
        </w:rPr>
        <w:t xml:space="preserve">　</w:t>
      </w:r>
      <w:r w:rsidRPr="0045073E">
        <w:rPr>
          <w:rFonts w:asciiTheme="minorEastAsia" w:hAnsiTheme="minorEastAsia" w:hint="eastAsia"/>
          <w:sz w:val="22"/>
        </w:rPr>
        <w:t>１５：</w:t>
      </w:r>
      <w:r w:rsidR="00D8682A">
        <w:rPr>
          <w:rFonts w:asciiTheme="minorEastAsia" w:hAnsiTheme="minorEastAsia" w:hint="eastAsia"/>
          <w:sz w:val="22"/>
        </w:rPr>
        <w:t>４０</w:t>
      </w:r>
      <w:r w:rsidRPr="0045073E">
        <w:rPr>
          <w:rFonts w:asciiTheme="minorEastAsia" w:hAnsiTheme="minorEastAsia" w:hint="eastAsia"/>
          <w:sz w:val="22"/>
        </w:rPr>
        <w:t>～１６：</w:t>
      </w:r>
      <w:r w:rsidR="00D8682A">
        <w:rPr>
          <w:rFonts w:asciiTheme="minorEastAsia" w:hAnsiTheme="minorEastAsia" w:hint="eastAsia"/>
          <w:sz w:val="22"/>
        </w:rPr>
        <w:t>４</w:t>
      </w:r>
      <w:r w:rsidRPr="0045073E">
        <w:rPr>
          <w:rFonts w:asciiTheme="minorEastAsia" w:hAnsiTheme="minorEastAsia" w:hint="eastAsia"/>
          <w:sz w:val="22"/>
        </w:rPr>
        <w:t>５</w:t>
      </w:r>
    </w:p>
    <w:p w:rsidR="00EE749D" w:rsidRPr="0045073E" w:rsidRDefault="00EE749D" w:rsidP="00EE749D">
      <w:pPr>
        <w:ind w:firstLineChars="500" w:firstLine="1100"/>
        <w:jc w:val="both"/>
        <w:rPr>
          <w:rFonts w:asciiTheme="minorEastAsia" w:hAnsiTheme="minorEastAsia"/>
          <w:sz w:val="22"/>
        </w:rPr>
      </w:pPr>
      <w:r w:rsidRPr="0045073E">
        <w:rPr>
          <w:rFonts w:asciiTheme="minorEastAsia" w:hAnsiTheme="minorEastAsia" w:cs="ＭＳ 明朝" w:hint="eastAsia"/>
          <w:sz w:val="22"/>
        </w:rPr>
        <w:t>会場：</w:t>
      </w:r>
      <w:r w:rsidR="00AB6E21">
        <w:rPr>
          <w:rFonts w:asciiTheme="minorEastAsia" w:hAnsiTheme="minorEastAsia" w:cs="ＭＳ 明朝" w:hint="eastAsia"/>
          <w:sz w:val="22"/>
        </w:rPr>
        <w:t>株式会社</w:t>
      </w:r>
      <w:r w:rsidR="00D8682A" w:rsidRPr="003F2306">
        <w:rPr>
          <w:rFonts w:asciiTheme="minorEastAsia" w:hAnsiTheme="minorEastAsia" w:hint="eastAsia"/>
          <w:sz w:val="22"/>
        </w:rPr>
        <w:t>ＩＨＩ検査計測</w:t>
      </w:r>
      <w:r w:rsidR="00D8682A">
        <w:rPr>
          <w:rFonts w:asciiTheme="minorEastAsia" w:hAnsiTheme="minorEastAsia" w:hint="eastAsia"/>
          <w:sz w:val="22"/>
        </w:rPr>
        <w:t xml:space="preserve">　</w:t>
      </w:r>
      <w:r w:rsidR="00F424C7" w:rsidRPr="007F6D6F">
        <w:rPr>
          <w:rFonts w:hint="eastAsia"/>
          <w:sz w:val="22"/>
        </w:rPr>
        <w:t>福浦本社</w:t>
      </w:r>
      <w:r w:rsidR="00F424C7" w:rsidRPr="007F6D6F">
        <w:rPr>
          <w:rFonts w:asciiTheme="minorEastAsia" w:hAnsiTheme="minorEastAsia" w:hint="eastAsia"/>
          <w:sz w:val="22"/>
        </w:rPr>
        <w:t>7階701会議室</w:t>
      </w:r>
    </w:p>
    <w:p w:rsidR="00EE749D" w:rsidRPr="0045073E" w:rsidRDefault="00EE749D" w:rsidP="00EE749D">
      <w:pPr>
        <w:widowControl w:val="0"/>
        <w:ind w:firstLineChars="1100" w:firstLine="2420"/>
        <w:jc w:val="both"/>
        <w:rPr>
          <w:rFonts w:asciiTheme="minorEastAsia" w:hAnsiTheme="minorEastAsia"/>
          <w:sz w:val="22"/>
        </w:rPr>
      </w:pPr>
      <w:r w:rsidRPr="0045073E">
        <w:rPr>
          <w:rFonts w:asciiTheme="minorEastAsia" w:hAnsiTheme="minorEastAsia" w:hint="eastAsia"/>
          <w:bCs/>
          <w:sz w:val="22"/>
          <w:u w:val="single"/>
        </w:rPr>
        <w:t>参加</w:t>
      </w:r>
      <w:r w:rsidRPr="0045073E">
        <w:rPr>
          <w:rFonts w:asciiTheme="minorEastAsia" w:hAnsiTheme="minorEastAsia" w:hint="eastAsia"/>
          <w:bCs/>
          <w:sz w:val="22"/>
        </w:rPr>
        <w:t xml:space="preserve">　</w:t>
      </w:r>
      <w:r w:rsidR="00D8682A">
        <w:rPr>
          <w:rFonts w:asciiTheme="minorEastAsia" w:hAnsiTheme="minorEastAsia" w:hint="eastAsia"/>
          <w:bCs/>
          <w:sz w:val="22"/>
        </w:rPr>
        <w:t xml:space="preserve">　</w:t>
      </w:r>
      <w:r w:rsidR="00BB18E2">
        <w:rPr>
          <w:rFonts w:asciiTheme="minorEastAsia" w:hAnsiTheme="minorEastAsia" w:hint="eastAsia"/>
          <w:bCs/>
          <w:sz w:val="22"/>
        </w:rPr>
        <w:t xml:space="preserve">　</w:t>
      </w:r>
      <w:r w:rsidRPr="0045073E">
        <w:rPr>
          <w:rFonts w:asciiTheme="minorEastAsia" w:hAnsiTheme="minorEastAsia" w:hint="eastAsia"/>
          <w:bCs/>
          <w:sz w:val="22"/>
        </w:rPr>
        <w:t>・</w:t>
      </w:r>
      <w:r w:rsidR="00BB18E2">
        <w:rPr>
          <w:rFonts w:asciiTheme="minorEastAsia" w:hAnsiTheme="minorEastAsia" w:hint="eastAsia"/>
          <w:bCs/>
          <w:sz w:val="22"/>
        </w:rPr>
        <w:t xml:space="preserve">　</w:t>
      </w:r>
      <w:r w:rsidR="00D8682A">
        <w:rPr>
          <w:rFonts w:asciiTheme="minorEastAsia" w:hAnsiTheme="minorEastAsia" w:hint="eastAsia"/>
          <w:bCs/>
          <w:sz w:val="22"/>
        </w:rPr>
        <w:t xml:space="preserve">　</w:t>
      </w:r>
      <w:r w:rsidRPr="0045073E">
        <w:rPr>
          <w:rFonts w:asciiTheme="minorEastAsia" w:hAnsiTheme="minorEastAsia" w:hint="eastAsia"/>
          <w:bCs/>
          <w:sz w:val="22"/>
        </w:rPr>
        <w:t xml:space="preserve">　</w:t>
      </w:r>
      <w:r w:rsidRPr="0045073E">
        <w:rPr>
          <w:rFonts w:asciiTheme="minorEastAsia" w:hAnsiTheme="minorEastAsia" w:hint="eastAsia"/>
          <w:bCs/>
          <w:sz w:val="22"/>
          <w:u w:val="single"/>
        </w:rPr>
        <w:t>欠席</w:t>
      </w:r>
    </w:p>
    <w:p w:rsidR="00EE749D" w:rsidRPr="00BB18E2" w:rsidRDefault="00EE749D" w:rsidP="00EE749D">
      <w:pPr>
        <w:widowControl w:val="0"/>
        <w:jc w:val="both"/>
        <w:rPr>
          <w:rFonts w:asciiTheme="minorEastAsia" w:hAnsiTheme="minorEastAsia"/>
          <w:sz w:val="22"/>
        </w:rPr>
      </w:pPr>
    </w:p>
    <w:p w:rsidR="00EE749D" w:rsidRPr="0045073E" w:rsidRDefault="00EE749D" w:rsidP="00EE749D">
      <w:pPr>
        <w:widowControl w:val="0"/>
        <w:jc w:val="both"/>
        <w:rPr>
          <w:rFonts w:asciiTheme="minorEastAsia" w:hAnsiTheme="minorEastAsia"/>
          <w:sz w:val="22"/>
        </w:rPr>
      </w:pPr>
      <w:r w:rsidRPr="0045073E">
        <w:rPr>
          <w:rFonts w:asciiTheme="minorEastAsia" w:hAnsiTheme="minorEastAsia" w:hint="eastAsia"/>
          <w:sz w:val="22"/>
        </w:rPr>
        <w:t>（</w:t>
      </w:r>
      <w:r w:rsidR="00585264">
        <w:rPr>
          <w:rFonts w:asciiTheme="minorEastAsia" w:hAnsiTheme="minorEastAsia" w:hint="eastAsia"/>
          <w:sz w:val="22"/>
        </w:rPr>
        <w:t>５</w:t>
      </w:r>
      <w:r w:rsidR="00C96451">
        <w:rPr>
          <w:rFonts w:asciiTheme="minorEastAsia" w:hAnsiTheme="minorEastAsia" w:hint="eastAsia"/>
          <w:sz w:val="22"/>
        </w:rPr>
        <w:t>）</w:t>
      </w:r>
      <w:r w:rsidR="00265D9F">
        <w:rPr>
          <w:rFonts w:asciiTheme="minorEastAsia" w:hAnsiTheme="minorEastAsia" w:hint="eastAsia"/>
          <w:sz w:val="22"/>
        </w:rPr>
        <w:t>懇親会</w:t>
      </w:r>
      <w:r w:rsidRPr="0045073E">
        <w:rPr>
          <w:rFonts w:asciiTheme="minorEastAsia" w:hAnsiTheme="minorEastAsia" w:hint="eastAsia"/>
          <w:sz w:val="22"/>
        </w:rPr>
        <w:t xml:space="preserve">（参加費　</w:t>
      </w:r>
      <w:r w:rsidR="00D8682A">
        <w:rPr>
          <w:rFonts w:asciiTheme="minorEastAsia" w:hAnsiTheme="minorEastAsia" w:hint="eastAsia"/>
          <w:sz w:val="22"/>
        </w:rPr>
        <w:t>６</w:t>
      </w:r>
      <w:r>
        <w:rPr>
          <w:rFonts w:asciiTheme="minorEastAsia" w:hAnsiTheme="minorEastAsia" w:hint="eastAsia"/>
          <w:sz w:val="22"/>
        </w:rPr>
        <w:t>，０００</w:t>
      </w:r>
      <w:r w:rsidRPr="0045073E">
        <w:rPr>
          <w:rFonts w:asciiTheme="minorEastAsia" w:hAnsiTheme="minorEastAsia" w:hint="eastAsia"/>
          <w:bCs/>
          <w:sz w:val="22"/>
        </w:rPr>
        <w:t>円 ）１７：</w:t>
      </w:r>
      <w:r>
        <w:rPr>
          <w:rFonts w:asciiTheme="minorEastAsia" w:hAnsiTheme="minorEastAsia" w:hint="eastAsia"/>
          <w:bCs/>
          <w:sz w:val="22"/>
        </w:rPr>
        <w:t>３</w:t>
      </w:r>
      <w:r w:rsidRPr="0045073E">
        <w:rPr>
          <w:rFonts w:asciiTheme="minorEastAsia" w:hAnsiTheme="minorEastAsia" w:hint="eastAsia"/>
          <w:bCs/>
          <w:sz w:val="22"/>
        </w:rPr>
        <w:t>０～１</w:t>
      </w:r>
      <w:r>
        <w:rPr>
          <w:rFonts w:asciiTheme="minorEastAsia" w:hAnsiTheme="minorEastAsia" w:hint="eastAsia"/>
          <w:bCs/>
          <w:sz w:val="22"/>
        </w:rPr>
        <w:t>９</w:t>
      </w:r>
      <w:r w:rsidRPr="0045073E">
        <w:rPr>
          <w:rFonts w:asciiTheme="minorEastAsia" w:hAnsiTheme="minorEastAsia" w:hint="eastAsia"/>
          <w:bCs/>
          <w:sz w:val="22"/>
        </w:rPr>
        <w:t>：３０</w:t>
      </w:r>
    </w:p>
    <w:p w:rsidR="00D8682A" w:rsidRPr="004C7A4B" w:rsidRDefault="00EE749D" w:rsidP="00585264">
      <w:pPr>
        <w:ind w:firstLineChars="500" w:firstLine="1100"/>
        <w:jc w:val="left"/>
        <w:rPr>
          <w:rFonts w:asciiTheme="minorEastAsia" w:hAnsiTheme="minorEastAsia"/>
          <w:sz w:val="22"/>
        </w:rPr>
      </w:pPr>
      <w:r w:rsidRPr="0045073E">
        <w:rPr>
          <w:rFonts w:asciiTheme="minorEastAsia" w:hAnsiTheme="minorEastAsia" w:cs="ＭＳ 明朝" w:hint="eastAsia"/>
          <w:sz w:val="22"/>
        </w:rPr>
        <w:t>会場：</w:t>
      </w:r>
      <w:r w:rsidR="00D8682A" w:rsidRPr="004C7A4B">
        <w:rPr>
          <w:rFonts w:asciiTheme="minorEastAsia" w:hAnsiTheme="minorEastAsia" w:hint="eastAsia"/>
          <w:sz w:val="22"/>
        </w:rPr>
        <w:t>横浜テクノタワーホテル</w:t>
      </w:r>
      <w:r w:rsidR="00D8682A" w:rsidRPr="00CD798B">
        <w:rPr>
          <w:rFonts w:asciiTheme="minorEastAsia" w:hAnsiTheme="minorEastAsia" w:hint="eastAsia"/>
          <w:sz w:val="22"/>
        </w:rPr>
        <w:t>18F グランシャリオ</w:t>
      </w:r>
    </w:p>
    <w:p w:rsidR="00EE749D" w:rsidRPr="00585264" w:rsidRDefault="00EE749D" w:rsidP="00EE749D">
      <w:pPr>
        <w:widowControl w:val="0"/>
        <w:jc w:val="both"/>
        <w:rPr>
          <w:rFonts w:asciiTheme="minorEastAsia" w:hAnsiTheme="minorEastAsia"/>
          <w:bCs/>
          <w:sz w:val="22"/>
          <w:u w:val="single"/>
        </w:rPr>
      </w:pPr>
      <w:r w:rsidRPr="00585264">
        <w:rPr>
          <w:rFonts w:asciiTheme="minorEastAsia" w:hAnsiTheme="minorEastAsia" w:hint="eastAsia"/>
          <w:bCs/>
          <w:sz w:val="22"/>
        </w:rPr>
        <w:t xml:space="preserve">        　            </w:t>
      </w:r>
      <w:r w:rsidRPr="00585264">
        <w:rPr>
          <w:rFonts w:asciiTheme="minorEastAsia" w:hAnsiTheme="minorEastAsia" w:hint="eastAsia"/>
          <w:bCs/>
          <w:sz w:val="22"/>
          <w:u w:val="single"/>
        </w:rPr>
        <w:t>参加</w:t>
      </w:r>
      <w:r w:rsidRPr="00585264">
        <w:rPr>
          <w:rFonts w:asciiTheme="minorEastAsia" w:hAnsiTheme="minorEastAsia" w:hint="eastAsia"/>
          <w:bCs/>
          <w:sz w:val="22"/>
        </w:rPr>
        <w:t xml:space="preserve">　</w:t>
      </w:r>
      <w:r w:rsidR="00D8682A" w:rsidRPr="00585264">
        <w:rPr>
          <w:rFonts w:asciiTheme="minorEastAsia" w:hAnsiTheme="minorEastAsia" w:hint="eastAsia"/>
          <w:bCs/>
          <w:sz w:val="22"/>
        </w:rPr>
        <w:t xml:space="preserve">　</w:t>
      </w:r>
      <w:r w:rsidR="00BB18E2">
        <w:rPr>
          <w:rFonts w:asciiTheme="minorEastAsia" w:hAnsiTheme="minorEastAsia" w:hint="eastAsia"/>
          <w:bCs/>
          <w:sz w:val="22"/>
        </w:rPr>
        <w:t xml:space="preserve">　</w:t>
      </w:r>
      <w:r w:rsidRPr="00585264">
        <w:rPr>
          <w:rFonts w:asciiTheme="minorEastAsia" w:hAnsiTheme="minorEastAsia" w:hint="eastAsia"/>
          <w:bCs/>
          <w:sz w:val="22"/>
        </w:rPr>
        <w:t>・</w:t>
      </w:r>
      <w:r w:rsidR="00D8682A" w:rsidRPr="00585264">
        <w:rPr>
          <w:rFonts w:asciiTheme="minorEastAsia" w:hAnsiTheme="minorEastAsia" w:hint="eastAsia"/>
          <w:bCs/>
          <w:sz w:val="22"/>
        </w:rPr>
        <w:t xml:space="preserve">　</w:t>
      </w:r>
      <w:r w:rsidR="00BB18E2">
        <w:rPr>
          <w:rFonts w:asciiTheme="minorEastAsia" w:hAnsiTheme="minorEastAsia" w:hint="eastAsia"/>
          <w:bCs/>
          <w:sz w:val="22"/>
        </w:rPr>
        <w:t xml:space="preserve">　</w:t>
      </w:r>
      <w:r w:rsidRPr="00585264">
        <w:rPr>
          <w:rFonts w:asciiTheme="minorEastAsia" w:hAnsiTheme="minorEastAsia" w:hint="eastAsia"/>
          <w:bCs/>
          <w:sz w:val="22"/>
        </w:rPr>
        <w:t xml:space="preserve">　</w:t>
      </w:r>
      <w:r w:rsidRPr="00585264">
        <w:rPr>
          <w:rFonts w:asciiTheme="minorEastAsia" w:hAnsiTheme="minorEastAsia" w:hint="eastAsia"/>
          <w:bCs/>
          <w:sz w:val="22"/>
          <w:u w:val="single"/>
        </w:rPr>
        <w:t>欠席</w:t>
      </w:r>
    </w:p>
    <w:p w:rsidR="00BB18E2" w:rsidRPr="00BB18E2" w:rsidRDefault="00BB18E2" w:rsidP="00EE749D">
      <w:pPr>
        <w:widowControl w:val="0"/>
        <w:jc w:val="both"/>
        <w:rPr>
          <w:rFonts w:asciiTheme="minorEastAsia" w:hAnsiTheme="minorEastAsia"/>
          <w:sz w:val="22"/>
        </w:rPr>
      </w:pPr>
    </w:p>
    <w:p w:rsidR="00EE749D" w:rsidRPr="00585264" w:rsidRDefault="00EE749D" w:rsidP="00EE749D">
      <w:pPr>
        <w:widowControl w:val="0"/>
        <w:spacing w:afterLines="50" w:after="180"/>
        <w:jc w:val="both"/>
        <w:rPr>
          <w:rFonts w:asciiTheme="minorEastAsia" w:hAnsiTheme="minorEastAsia"/>
          <w:sz w:val="22"/>
          <w:u w:val="single" w:color="000000"/>
        </w:rPr>
      </w:pPr>
      <w:r w:rsidRPr="00585264">
        <w:rPr>
          <w:rFonts w:asciiTheme="minorEastAsia" w:hAnsiTheme="minorEastAsia" w:hint="eastAsia"/>
          <w:sz w:val="22"/>
        </w:rPr>
        <w:t xml:space="preserve">  </w:t>
      </w:r>
      <w:r w:rsidRPr="00585264">
        <w:rPr>
          <w:rFonts w:asciiTheme="minorEastAsia" w:hAnsiTheme="minorEastAsia" w:hint="eastAsia"/>
          <w:sz w:val="22"/>
          <w:u w:val="single" w:color="000000"/>
        </w:rPr>
        <w:t xml:space="preserve"> 会社名： 　　　　　　 　　　                 　　                 </w:t>
      </w:r>
    </w:p>
    <w:p w:rsidR="00EE749D" w:rsidRPr="00585264" w:rsidRDefault="00EE749D" w:rsidP="00EE749D">
      <w:pPr>
        <w:widowControl w:val="0"/>
        <w:spacing w:afterLines="50" w:after="180"/>
        <w:ind w:firstLineChars="100" w:firstLine="220"/>
        <w:jc w:val="both"/>
        <w:rPr>
          <w:rFonts w:asciiTheme="minorEastAsia" w:hAnsiTheme="minorEastAsia"/>
          <w:sz w:val="22"/>
        </w:rPr>
      </w:pPr>
      <w:r w:rsidRPr="00585264">
        <w:rPr>
          <w:rFonts w:asciiTheme="minorEastAsia" w:hAnsiTheme="minorEastAsia" w:hint="eastAsia"/>
          <w:sz w:val="22"/>
          <w:u w:val="single" w:color="000000"/>
        </w:rPr>
        <w:t xml:space="preserve"> 氏　名： 　 　　 　　　　　              　　                     </w:t>
      </w:r>
    </w:p>
    <w:p w:rsidR="00EE749D" w:rsidRPr="00585264" w:rsidRDefault="00EE749D" w:rsidP="00EE749D">
      <w:pPr>
        <w:widowControl w:val="0"/>
        <w:spacing w:afterLines="50" w:after="180"/>
        <w:jc w:val="both"/>
        <w:rPr>
          <w:rFonts w:asciiTheme="minorEastAsia" w:hAnsiTheme="minorEastAsia"/>
          <w:sz w:val="22"/>
        </w:rPr>
      </w:pPr>
      <w:r w:rsidRPr="00585264">
        <w:rPr>
          <w:rFonts w:asciiTheme="minorEastAsia" w:hAnsiTheme="minorEastAsia" w:hint="eastAsia"/>
          <w:sz w:val="22"/>
        </w:rPr>
        <w:t xml:space="preserve">  </w:t>
      </w:r>
      <w:r w:rsidRPr="00585264">
        <w:rPr>
          <w:rFonts w:asciiTheme="minorEastAsia" w:hAnsiTheme="minorEastAsia" w:hint="eastAsia"/>
          <w:sz w:val="22"/>
          <w:u w:val="single" w:color="000000"/>
        </w:rPr>
        <w:t xml:space="preserve"> 住　所：　　　　　　       　　　 　 　　                         </w:t>
      </w:r>
    </w:p>
    <w:p w:rsidR="00EE749D" w:rsidRPr="00585264" w:rsidRDefault="00EE749D" w:rsidP="00EE749D">
      <w:pPr>
        <w:widowControl w:val="0"/>
        <w:wordWrap w:val="0"/>
        <w:autoSpaceDE w:val="0"/>
        <w:autoSpaceDN w:val="0"/>
        <w:adjustRightInd w:val="0"/>
        <w:spacing w:afterLines="50" w:after="180" w:line="329" w:lineRule="exact"/>
        <w:jc w:val="both"/>
        <w:rPr>
          <w:rFonts w:asciiTheme="minorEastAsia" w:hAnsiTheme="minorEastAsia" w:cs="ＭＳ 明朝"/>
          <w:sz w:val="22"/>
        </w:rPr>
      </w:pPr>
      <w:r w:rsidRPr="00585264">
        <w:rPr>
          <w:rFonts w:asciiTheme="minorEastAsia" w:hAnsiTheme="minorEastAsia" w:cs="ＭＳ 明朝" w:hint="eastAsia"/>
          <w:sz w:val="22"/>
        </w:rPr>
        <w:t xml:space="preserve">  </w:t>
      </w:r>
      <w:r w:rsidRPr="00585264">
        <w:rPr>
          <w:rFonts w:asciiTheme="minorEastAsia" w:hAnsiTheme="minorEastAsia" w:cs="ＭＳ 明朝" w:hint="eastAsia"/>
          <w:sz w:val="22"/>
          <w:u w:val="single" w:color="000000"/>
        </w:rPr>
        <w:t>（TEL：                        ） （FAX ：                       ）</w:t>
      </w:r>
    </w:p>
    <w:p w:rsidR="00EE749D" w:rsidRDefault="00EE749D" w:rsidP="00EE749D">
      <w:pPr>
        <w:widowControl w:val="0"/>
        <w:wordWrap w:val="0"/>
        <w:autoSpaceDE w:val="0"/>
        <w:autoSpaceDN w:val="0"/>
        <w:adjustRightInd w:val="0"/>
        <w:spacing w:afterLines="50" w:after="180" w:line="329" w:lineRule="exact"/>
        <w:jc w:val="both"/>
        <w:rPr>
          <w:rFonts w:asciiTheme="minorEastAsia" w:hAnsiTheme="minorEastAsia" w:cs="ＭＳ ゴシック"/>
          <w:sz w:val="22"/>
          <w:u w:val="single" w:color="000000"/>
        </w:rPr>
      </w:pPr>
      <w:r w:rsidRPr="00585264">
        <w:rPr>
          <w:rFonts w:asciiTheme="minorEastAsia" w:hAnsiTheme="minorEastAsia" w:cs="ＭＳ ゴシック" w:hint="eastAsia"/>
          <w:sz w:val="22"/>
        </w:rPr>
        <w:t xml:space="preserve">  </w:t>
      </w:r>
      <w:r w:rsidRPr="00585264">
        <w:rPr>
          <w:rFonts w:asciiTheme="minorEastAsia" w:hAnsiTheme="minorEastAsia" w:cs="ＭＳ ゴシック" w:hint="eastAsia"/>
          <w:sz w:val="22"/>
          <w:u w:val="single" w:color="000000"/>
        </w:rPr>
        <w:t xml:space="preserve"> Ｅ－ｍａｉｌ：　　　　 　                       　                </w:t>
      </w:r>
    </w:p>
    <w:p w:rsidR="0064453C" w:rsidRPr="000F6732" w:rsidRDefault="0064453C" w:rsidP="00EE749D">
      <w:pPr>
        <w:widowControl w:val="0"/>
        <w:wordWrap w:val="0"/>
        <w:autoSpaceDE w:val="0"/>
        <w:autoSpaceDN w:val="0"/>
        <w:adjustRightInd w:val="0"/>
        <w:spacing w:afterLines="50" w:after="180" w:line="329" w:lineRule="exact"/>
        <w:jc w:val="both"/>
        <w:rPr>
          <w:rFonts w:asciiTheme="minorEastAsia" w:hAnsiTheme="minorEastAsia" w:cs="ＭＳ 明朝"/>
          <w:sz w:val="22"/>
        </w:rPr>
      </w:pPr>
    </w:p>
    <w:p w:rsidR="00A51885" w:rsidRDefault="00A51885" w:rsidP="00CC10F2">
      <w:pPr>
        <w:widowControl w:val="0"/>
        <w:jc w:val="both"/>
        <w:rPr>
          <w:rFonts w:asciiTheme="minorEastAsia" w:hAnsiTheme="minorEastAsia"/>
          <w:sz w:val="22"/>
        </w:rPr>
      </w:pPr>
    </w:p>
    <w:p w:rsidR="00A51885" w:rsidRDefault="00A51885" w:rsidP="00CC10F2">
      <w:pPr>
        <w:widowControl w:val="0"/>
        <w:jc w:val="both"/>
        <w:rPr>
          <w:rFonts w:asciiTheme="minorEastAsia" w:hAnsiTheme="minorEastAsia"/>
          <w:sz w:val="22"/>
        </w:rPr>
      </w:pPr>
    </w:p>
    <w:p w:rsidR="00A51885" w:rsidRDefault="00A51885" w:rsidP="00CC10F2">
      <w:pPr>
        <w:widowControl w:val="0"/>
        <w:jc w:val="both"/>
        <w:rPr>
          <w:rFonts w:asciiTheme="minorEastAsia" w:hAnsiTheme="minorEastAsia"/>
          <w:sz w:val="22"/>
        </w:rPr>
      </w:pPr>
    </w:p>
    <w:p w:rsidR="00CC10F2" w:rsidRDefault="00CC10F2" w:rsidP="00CC10F2">
      <w:pPr>
        <w:widowControl w:val="0"/>
        <w:jc w:val="both"/>
        <w:rPr>
          <w:rFonts w:asciiTheme="minorEastAsia" w:hAnsiTheme="minorEastAsia"/>
          <w:sz w:val="22"/>
          <w:u w:val="single"/>
        </w:rPr>
      </w:pPr>
      <w:r w:rsidRPr="005917B2">
        <w:rPr>
          <w:rFonts w:asciiTheme="minorEastAsia" w:hAnsiTheme="minorEastAsia" w:hint="eastAsia"/>
          <w:sz w:val="22"/>
        </w:rPr>
        <w:t>技術発表会・施設見学等・懇親会の出欠のご連絡は、</w:t>
      </w:r>
      <w:r w:rsidRPr="005917B2">
        <w:rPr>
          <w:rFonts w:asciiTheme="minorEastAsia" w:hAnsiTheme="minorEastAsia" w:hint="eastAsia"/>
          <w:b/>
          <w:sz w:val="22"/>
          <w:u w:val="single"/>
        </w:rPr>
        <w:t>10</w:t>
      </w:r>
      <w:r w:rsidRPr="005917B2">
        <w:rPr>
          <w:rFonts w:asciiTheme="minorEastAsia" w:hAnsiTheme="minorEastAsia" w:hint="eastAsia"/>
          <w:b/>
          <w:bCs/>
          <w:sz w:val="22"/>
          <w:u w:val="single"/>
        </w:rPr>
        <w:t>月24日（火）</w:t>
      </w:r>
      <w:r w:rsidRPr="005917B2">
        <w:rPr>
          <w:rFonts w:asciiTheme="minorEastAsia" w:hAnsiTheme="minorEastAsia" w:hint="eastAsia"/>
          <w:b/>
          <w:sz w:val="22"/>
          <w:u w:val="single"/>
        </w:rPr>
        <w:t>までに</w:t>
      </w:r>
      <w:r w:rsidRPr="005917B2">
        <w:rPr>
          <w:rFonts w:asciiTheme="minorEastAsia" w:hAnsiTheme="minorEastAsia" w:hint="eastAsia"/>
          <w:sz w:val="22"/>
        </w:rPr>
        <w:t xml:space="preserve"> </w:t>
      </w:r>
      <w:r w:rsidRPr="005917B2">
        <w:rPr>
          <w:rFonts w:asciiTheme="minorEastAsia" w:hAnsiTheme="minorEastAsia" w:hint="eastAsia"/>
          <w:bCs/>
          <w:sz w:val="22"/>
        </w:rPr>
        <w:t>ＦＡＸ又はメールにて</w:t>
      </w:r>
      <w:r w:rsidRPr="005917B2">
        <w:rPr>
          <w:rFonts w:asciiTheme="minorEastAsia" w:hAnsiTheme="minorEastAsia" w:hint="eastAsia"/>
          <w:sz w:val="22"/>
        </w:rPr>
        <w:t>ご連絡下さい。</w:t>
      </w:r>
      <w:r w:rsidRPr="005917B2">
        <w:rPr>
          <w:rFonts w:asciiTheme="minorEastAsia" w:hAnsiTheme="minorEastAsia" w:hint="eastAsia"/>
          <w:sz w:val="22"/>
          <w:u w:val="single"/>
        </w:rPr>
        <w:t>欠席される場合も、必ずご連絡下さい。</w:t>
      </w:r>
    </w:p>
    <w:p w:rsidR="0046218C" w:rsidRPr="005917B2" w:rsidRDefault="0046218C" w:rsidP="00CC10F2">
      <w:pPr>
        <w:widowControl w:val="0"/>
        <w:jc w:val="both"/>
        <w:rPr>
          <w:rFonts w:asciiTheme="minorEastAsia" w:hAnsiTheme="minorEastAsia"/>
          <w:sz w:val="22"/>
        </w:rPr>
      </w:pPr>
    </w:p>
    <w:p w:rsidR="00CC10F2" w:rsidRPr="005917B2" w:rsidRDefault="00CC10F2" w:rsidP="00CC10F2">
      <w:pPr>
        <w:widowControl w:val="0"/>
        <w:jc w:val="both"/>
        <w:rPr>
          <w:rFonts w:asciiTheme="minorEastAsia" w:hAnsiTheme="minorEastAsia"/>
          <w:sz w:val="22"/>
        </w:rPr>
      </w:pPr>
      <w:r w:rsidRPr="005917B2">
        <w:rPr>
          <w:rFonts w:asciiTheme="minorEastAsia" w:hAnsiTheme="minorEastAsia" w:hint="eastAsia"/>
          <w:sz w:val="22"/>
        </w:rPr>
        <w:t>お弁当</w:t>
      </w:r>
      <w:r w:rsidR="00690CB9">
        <w:rPr>
          <w:rFonts w:asciiTheme="minorEastAsia" w:hAnsiTheme="minorEastAsia" w:hint="eastAsia"/>
          <w:sz w:val="22"/>
        </w:rPr>
        <w:t>と飲み物</w:t>
      </w:r>
      <w:r w:rsidRPr="005917B2">
        <w:rPr>
          <w:rFonts w:asciiTheme="minorEastAsia" w:hAnsiTheme="minorEastAsia" w:hint="eastAsia"/>
          <w:sz w:val="22"/>
        </w:rPr>
        <w:t>代（</w:t>
      </w:r>
      <w:r w:rsidR="008A7F42" w:rsidRPr="005917B2">
        <w:rPr>
          <w:rFonts w:asciiTheme="minorEastAsia" w:hAnsiTheme="minorEastAsia" w:hint="eastAsia"/>
          <w:sz w:val="22"/>
        </w:rPr>
        <w:t>6</w:t>
      </w:r>
      <w:r w:rsidRPr="005917B2">
        <w:rPr>
          <w:rFonts w:asciiTheme="minorEastAsia" w:hAnsiTheme="minorEastAsia" w:hint="eastAsia"/>
          <w:sz w:val="22"/>
        </w:rPr>
        <w:t>20円）・懇親会参加費（6,000円）は、受付が混雑いたしますので出来ましたら事前に下記へお振り込み頂けると助かります。</w:t>
      </w:r>
    </w:p>
    <w:p w:rsidR="00CC10F2" w:rsidRDefault="00CC10F2" w:rsidP="00CC10F2">
      <w:pPr>
        <w:widowControl w:val="0"/>
        <w:jc w:val="both"/>
        <w:rPr>
          <w:rFonts w:asciiTheme="minorEastAsia" w:hAnsiTheme="minorEastAsia"/>
          <w:sz w:val="22"/>
        </w:rPr>
      </w:pPr>
      <w:r w:rsidRPr="005917B2">
        <w:rPr>
          <w:rFonts w:asciiTheme="minorEastAsia" w:hAnsiTheme="minorEastAsia" w:hint="eastAsia"/>
          <w:sz w:val="22"/>
        </w:rPr>
        <w:t>（当日精算される方は、おつりの無いようにお願いいたします。）</w:t>
      </w:r>
    </w:p>
    <w:p w:rsidR="00C1178D" w:rsidRPr="005917B2" w:rsidRDefault="00C1178D" w:rsidP="00CC10F2">
      <w:pPr>
        <w:widowControl w:val="0"/>
        <w:jc w:val="both"/>
        <w:rPr>
          <w:rFonts w:asciiTheme="minorEastAsia" w:hAnsiTheme="minorEastAsia"/>
          <w:sz w:val="22"/>
        </w:rPr>
      </w:pPr>
    </w:p>
    <w:p w:rsidR="00CC10F2" w:rsidRPr="005917B2" w:rsidRDefault="00CC10F2" w:rsidP="00CC10F2">
      <w:pPr>
        <w:widowControl w:val="0"/>
        <w:jc w:val="both"/>
        <w:rPr>
          <w:rFonts w:asciiTheme="minorEastAsia" w:hAnsiTheme="minorEastAsia"/>
          <w:bCs/>
          <w:sz w:val="22"/>
        </w:rPr>
      </w:pPr>
      <w:r w:rsidRPr="005917B2">
        <w:rPr>
          <w:rFonts w:asciiTheme="minorEastAsia" w:hAnsiTheme="minorEastAsia" w:hint="eastAsia"/>
          <w:sz w:val="22"/>
        </w:rPr>
        <w:t>また、</w:t>
      </w:r>
      <w:r w:rsidRPr="005917B2">
        <w:rPr>
          <w:rFonts w:asciiTheme="minorEastAsia" w:hAnsiTheme="minorEastAsia" w:hint="eastAsia"/>
          <w:bCs/>
          <w:sz w:val="22"/>
        </w:rPr>
        <w:t>平成29年度の年会費（事業所会員5,000円、個人会員2,000円）未納の方も宜しくお願いいたします。</w:t>
      </w:r>
    </w:p>
    <w:p w:rsidR="00CC10F2" w:rsidRPr="00830632" w:rsidRDefault="00CC10F2" w:rsidP="00CC10F2">
      <w:pPr>
        <w:widowControl w:val="0"/>
        <w:jc w:val="both"/>
        <w:rPr>
          <w:rFonts w:asciiTheme="majorEastAsia" w:eastAsiaTheme="majorEastAsia" w:hAnsiTheme="majorEastAsia"/>
          <w:bCs/>
          <w:sz w:val="22"/>
        </w:rPr>
      </w:pPr>
    </w:p>
    <w:p w:rsidR="00CC10F2" w:rsidRPr="00830632" w:rsidRDefault="00CC10F2" w:rsidP="00CC10F2">
      <w:pPr>
        <w:widowControl w:val="0"/>
        <w:ind w:firstLineChars="900" w:firstLine="1980"/>
        <w:jc w:val="both"/>
        <w:rPr>
          <w:rFonts w:asciiTheme="majorEastAsia" w:eastAsiaTheme="majorEastAsia" w:hAnsiTheme="majorEastAsia"/>
          <w:sz w:val="22"/>
        </w:rPr>
      </w:pPr>
      <w:r w:rsidRPr="00830632">
        <w:rPr>
          <w:rFonts w:asciiTheme="majorEastAsia" w:eastAsiaTheme="majorEastAsia" w:hAnsiTheme="majorEastAsia" w:hint="eastAsia"/>
          <w:sz w:val="22"/>
        </w:rPr>
        <w:t>みずほ銀行　　横浜東口支店　　普通1653645</w:t>
      </w:r>
    </w:p>
    <w:p w:rsidR="00CC10F2" w:rsidRPr="00830632" w:rsidRDefault="00CC10F2" w:rsidP="00CC10F2">
      <w:pPr>
        <w:widowControl w:val="0"/>
        <w:ind w:firstLineChars="900" w:firstLine="1980"/>
        <w:jc w:val="both"/>
        <w:rPr>
          <w:rFonts w:asciiTheme="majorEastAsia" w:eastAsiaTheme="majorEastAsia" w:hAnsiTheme="majorEastAsia"/>
          <w:sz w:val="22"/>
        </w:rPr>
      </w:pPr>
      <w:r w:rsidRPr="00830632">
        <w:rPr>
          <w:rFonts w:asciiTheme="majorEastAsia" w:eastAsiaTheme="majorEastAsia" w:hAnsiTheme="majorEastAsia" w:hint="eastAsia"/>
          <w:sz w:val="22"/>
        </w:rPr>
        <w:t>口座名義　　　神奈川県非破壊試験技術交流会</w:t>
      </w:r>
    </w:p>
    <w:p w:rsidR="00CC10F2" w:rsidRDefault="00CC10F2" w:rsidP="00CC10F2">
      <w:pPr>
        <w:widowControl w:val="0"/>
        <w:ind w:firstLineChars="1600" w:firstLine="3520"/>
        <w:jc w:val="both"/>
        <w:rPr>
          <w:rFonts w:asciiTheme="majorEastAsia" w:eastAsiaTheme="majorEastAsia" w:hAnsiTheme="majorEastAsia"/>
          <w:sz w:val="22"/>
        </w:rPr>
      </w:pPr>
      <w:r w:rsidRPr="00830632">
        <w:rPr>
          <w:rFonts w:asciiTheme="majorEastAsia" w:eastAsiaTheme="majorEastAsia" w:hAnsiTheme="majorEastAsia" w:hint="eastAsia"/>
          <w:sz w:val="22"/>
        </w:rPr>
        <w:t>ｶﾅｶﾞﾜｹﾝﾋﾊｶｲｼｹﾝｷﾞｼﾞｭﾂｺｳﾘｭｳｶｲ</w:t>
      </w:r>
    </w:p>
    <w:p w:rsidR="00CC10F2" w:rsidRDefault="00CC10F2" w:rsidP="000F6732">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CC10F2" w:rsidRDefault="00CC10F2" w:rsidP="00A63231">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CC10F2" w:rsidRDefault="00CC10F2" w:rsidP="00FC6AC8">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CC10F2" w:rsidRDefault="00CC10F2" w:rsidP="000F6732">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CC10F2" w:rsidRDefault="00CC10F2" w:rsidP="000F6732">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CC10F2" w:rsidRDefault="00A63231" w:rsidP="00A63231">
      <w:pPr>
        <w:widowControl w:val="0"/>
        <w:tabs>
          <w:tab w:val="left" w:pos="540"/>
          <w:tab w:val="left" w:pos="720"/>
          <w:tab w:val="left" w:pos="1080"/>
        </w:tabs>
        <w:ind w:firstLineChars="1000" w:firstLine="2100"/>
        <w:jc w:val="left"/>
        <w:rPr>
          <w:rFonts w:asciiTheme="minorEastAsia" w:hAnsiTheme="minorEastAsia" w:cs="メイリオ"/>
          <w:noProof/>
          <w:color w:val="111111"/>
          <w:sz w:val="22"/>
        </w:rPr>
      </w:pPr>
      <w:r>
        <w:rPr>
          <w:rFonts w:ascii="メイリオ" w:eastAsia="メイリオ" w:hAnsi="メイリオ" w:cs="メイリオ"/>
          <w:noProof/>
          <w:color w:val="111111"/>
          <w:szCs w:val="21"/>
        </w:rPr>
        <w:drawing>
          <wp:anchor distT="0" distB="0" distL="114300" distR="114300" simplePos="0" relativeHeight="251671552" behindDoc="1" locked="0" layoutInCell="1" allowOverlap="1" wp14:anchorId="0E8E4F1B" wp14:editId="047D7CA1">
            <wp:simplePos x="0" y="0"/>
            <wp:positionH relativeFrom="column">
              <wp:posOffset>484505</wp:posOffset>
            </wp:positionH>
            <wp:positionV relativeFrom="paragraph">
              <wp:posOffset>-635</wp:posOffset>
            </wp:positionV>
            <wp:extent cx="5231130" cy="2505075"/>
            <wp:effectExtent l="0" t="0" r="7620" b="9525"/>
            <wp:wrapTight wrapText="bothSides">
              <wp:wrapPolygon edited="0">
                <wp:start x="0" y="0"/>
                <wp:lineTo x="0" y="21518"/>
                <wp:lineTo x="21553" y="21518"/>
                <wp:lineTo x="21553" y="0"/>
                <wp:lineTo x="0" y="0"/>
              </wp:wrapPolygon>
            </wp:wrapTight>
            <wp:docPr id="9" name="図 9" descr="http://yokohama-kenshu.com/img/aboutus_no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yokohama-kenshu.com/img/aboutus_nop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113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0F2" w:rsidRDefault="00CC10F2" w:rsidP="000F6732">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CC10F2" w:rsidRDefault="00CC10F2" w:rsidP="00A63231">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CC10F2" w:rsidRDefault="00CC10F2"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8B20DB"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8B20DB"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8B20DB"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8B20DB"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8B20DB"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8B20DB"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8B20DB"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8B20DB"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8B20DB"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8B20DB"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8B20DB"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8B20DB"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8B20DB" w:rsidP="00CA7A36">
      <w:pPr>
        <w:widowControl w:val="0"/>
        <w:tabs>
          <w:tab w:val="left" w:pos="540"/>
          <w:tab w:val="left" w:pos="720"/>
          <w:tab w:val="left" w:pos="1080"/>
        </w:tabs>
        <w:ind w:firstLineChars="1000" w:firstLine="2200"/>
        <w:jc w:val="left"/>
        <w:rPr>
          <w:rFonts w:asciiTheme="minorEastAsia" w:hAnsiTheme="minorEastAsia" w:cs="メイリオ"/>
          <w:noProof/>
          <w:color w:val="111111"/>
          <w:sz w:val="22"/>
        </w:rPr>
      </w:pPr>
    </w:p>
    <w:p w:rsidR="008B20DB" w:rsidRDefault="00AC436F" w:rsidP="00AC436F">
      <w:pPr>
        <w:widowControl w:val="0"/>
        <w:tabs>
          <w:tab w:val="left" w:pos="540"/>
          <w:tab w:val="left" w:pos="720"/>
          <w:tab w:val="left" w:pos="1080"/>
        </w:tabs>
        <w:ind w:firstLineChars="1000" w:firstLine="2100"/>
        <w:jc w:val="left"/>
        <w:rPr>
          <w:rFonts w:asciiTheme="minorEastAsia" w:hAnsiTheme="minorEastAsia" w:cs="メイリオ"/>
          <w:noProof/>
          <w:color w:val="111111"/>
          <w:sz w:val="22"/>
        </w:rPr>
      </w:pPr>
      <w:bookmarkStart w:id="1" w:name="_GoBack"/>
      <w:r>
        <w:rPr>
          <w:noProof/>
        </w:rPr>
        <w:drawing>
          <wp:anchor distT="0" distB="0" distL="114300" distR="114300" simplePos="0" relativeHeight="251673600" behindDoc="0" locked="0" layoutInCell="1" allowOverlap="1">
            <wp:simplePos x="0" y="0"/>
            <wp:positionH relativeFrom="column">
              <wp:posOffset>-6790</wp:posOffset>
            </wp:positionH>
            <wp:positionV relativeFrom="paragraph">
              <wp:posOffset>18107</wp:posOffset>
            </wp:positionV>
            <wp:extent cx="6002447" cy="882841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04819" cy="8831907"/>
                    </a:xfrm>
                    <a:prstGeom prst="rect">
                      <a:avLst/>
                    </a:prstGeom>
                  </pic:spPr>
                </pic:pic>
              </a:graphicData>
            </a:graphic>
            <wp14:sizeRelH relativeFrom="page">
              <wp14:pctWidth>0</wp14:pctWidth>
            </wp14:sizeRelH>
            <wp14:sizeRelV relativeFrom="page">
              <wp14:pctHeight>0</wp14:pctHeight>
            </wp14:sizeRelV>
          </wp:anchor>
        </w:drawing>
      </w:r>
      <w:bookmarkEnd w:id="1"/>
    </w:p>
    <w:sectPr w:rsidR="008B20DB" w:rsidSect="006443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09" w:rsidRDefault="00B34A09" w:rsidP="00BD310B">
      <w:pPr>
        <w:spacing w:line="240" w:lineRule="auto"/>
      </w:pPr>
      <w:r>
        <w:separator/>
      </w:r>
    </w:p>
  </w:endnote>
  <w:endnote w:type="continuationSeparator" w:id="0">
    <w:p w:rsidR="00B34A09" w:rsidRDefault="00B34A09" w:rsidP="00BD3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09" w:rsidRDefault="00B34A09" w:rsidP="00BD310B">
      <w:pPr>
        <w:spacing w:line="240" w:lineRule="auto"/>
      </w:pPr>
      <w:r>
        <w:separator/>
      </w:r>
    </w:p>
  </w:footnote>
  <w:footnote w:type="continuationSeparator" w:id="0">
    <w:p w:rsidR="00B34A09" w:rsidRDefault="00B34A09" w:rsidP="00BD31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610EB"/>
    <w:multiLevelType w:val="multilevel"/>
    <w:tmpl w:val="81F0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30028"/>
    <w:multiLevelType w:val="multilevel"/>
    <w:tmpl w:val="702EE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64"/>
    <w:rsid w:val="000040AB"/>
    <w:rsid w:val="00012C48"/>
    <w:rsid w:val="0001570C"/>
    <w:rsid w:val="000237C5"/>
    <w:rsid w:val="00027409"/>
    <w:rsid w:val="00032197"/>
    <w:rsid w:val="00033E36"/>
    <w:rsid w:val="0003723B"/>
    <w:rsid w:val="000436C2"/>
    <w:rsid w:val="00044941"/>
    <w:rsid w:val="00057464"/>
    <w:rsid w:val="000613A9"/>
    <w:rsid w:val="00061AB3"/>
    <w:rsid w:val="00072614"/>
    <w:rsid w:val="00074402"/>
    <w:rsid w:val="00082A8F"/>
    <w:rsid w:val="00091240"/>
    <w:rsid w:val="00095939"/>
    <w:rsid w:val="000A3A69"/>
    <w:rsid w:val="000D20AD"/>
    <w:rsid w:val="000E2336"/>
    <w:rsid w:val="000E3A93"/>
    <w:rsid w:val="000E5FEC"/>
    <w:rsid w:val="000F6732"/>
    <w:rsid w:val="001032FD"/>
    <w:rsid w:val="00105191"/>
    <w:rsid w:val="001062A5"/>
    <w:rsid w:val="00130698"/>
    <w:rsid w:val="00130702"/>
    <w:rsid w:val="00135B93"/>
    <w:rsid w:val="0014586B"/>
    <w:rsid w:val="00145B59"/>
    <w:rsid w:val="00153F22"/>
    <w:rsid w:val="00154E80"/>
    <w:rsid w:val="001559A9"/>
    <w:rsid w:val="001574EE"/>
    <w:rsid w:val="00161002"/>
    <w:rsid w:val="00161E73"/>
    <w:rsid w:val="00163646"/>
    <w:rsid w:val="00165BD1"/>
    <w:rsid w:val="00171BFB"/>
    <w:rsid w:val="00173C58"/>
    <w:rsid w:val="00186042"/>
    <w:rsid w:val="001A08AC"/>
    <w:rsid w:val="001A2F14"/>
    <w:rsid w:val="001C26ED"/>
    <w:rsid w:val="001C639B"/>
    <w:rsid w:val="001E02FB"/>
    <w:rsid w:val="001E28BA"/>
    <w:rsid w:val="001E3C21"/>
    <w:rsid w:val="001F2C06"/>
    <w:rsid w:val="001F60D7"/>
    <w:rsid w:val="0020025F"/>
    <w:rsid w:val="002008CE"/>
    <w:rsid w:val="00200D26"/>
    <w:rsid w:val="00213013"/>
    <w:rsid w:val="00213AA0"/>
    <w:rsid w:val="0021671E"/>
    <w:rsid w:val="00223FE6"/>
    <w:rsid w:val="00224174"/>
    <w:rsid w:val="00230C12"/>
    <w:rsid w:val="002317D1"/>
    <w:rsid w:val="0023511F"/>
    <w:rsid w:val="00235482"/>
    <w:rsid w:val="00236E32"/>
    <w:rsid w:val="00240C0B"/>
    <w:rsid w:val="00251CB9"/>
    <w:rsid w:val="00252770"/>
    <w:rsid w:val="00261ABD"/>
    <w:rsid w:val="00263746"/>
    <w:rsid w:val="00265D9F"/>
    <w:rsid w:val="00295A45"/>
    <w:rsid w:val="00296E0A"/>
    <w:rsid w:val="002B0253"/>
    <w:rsid w:val="002B04F6"/>
    <w:rsid w:val="002B05C9"/>
    <w:rsid w:val="002B2B90"/>
    <w:rsid w:val="002B3CD9"/>
    <w:rsid w:val="002B6CFB"/>
    <w:rsid w:val="002D1CB3"/>
    <w:rsid w:val="002D3D54"/>
    <w:rsid w:val="002E649A"/>
    <w:rsid w:val="002F31D2"/>
    <w:rsid w:val="00304CBC"/>
    <w:rsid w:val="00310761"/>
    <w:rsid w:val="00324929"/>
    <w:rsid w:val="003320C5"/>
    <w:rsid w:val="00337292"/>
    <w:rsid w:val="00342398"/>
    <w:rsid w:val="003469E8"/>
    <w:rsid w:val="00351708"/>
    <w:rsid w:val="0035403D"/>
    <w:rsid w:val="00357DF6"/>
    <w:rsid w:val="003620D3"/>
    <w:rsid w:val="00373D04"/>
    <w:rsid w:val="003941C1"/>
    <w:rsid w:val="003A2F46"/>
    <w:rsid w:val="003B0278"/>
    <w:rsid w:val="003B0DA8"/>
    <w:rsid w:val="003B4396"/>
    <w:rsid w:val="003E3292"/>
    <w:rsid w:val="003E6017"/>
    <w:rsid w:val="003F2306"/>
    <w:rsid w:val="003F49FE"/>
    <w:rsid w:val="003F7AAB"/>
    <w:rsid w:val="0040651B"/>
    <w:rsid w:val="0040722A"/>
    <w:rsid w:val="004147A7"/>
    <w:rsid w:val="00422707"/>
    <w:rsid w:val="00430367"/>
    <w:rsid w:val="00431E43"/>
    <w:rsid w:val="00442980"/>
    <w:rsid w:val="0045073E"/>
    <w:rsid w:val="00451AF8"/>
    <w:rsid w:val="00452078"/>
    <w:rsid w:val="0046043B"/>
    <w:rsid w:val="0046218C"/>
    <w:rsid w:val="00464DD0"/>
    <w:rsid w:val="00474E2B"/>
    <w:rsid w:val="00480976"/>
    <w:rsid w:val="00481CA4"/>
    <w:rsid w:val="0048458D"/>
    <w:rsid w:val="004846DF"/>
    <w:rsid w:val="0049423F"/>
    <w:rsid w:val="004948E2"/>
    <w:rsid w:val="00495754"/>
    <w:rsid w:val="00497436"/>
    <w:rsid w:val="00497F77"/>
    <w:rsid w:val="004A28F0"/>
    <w:rsid w:val="004A43E1"/>
    <w:rsid w:val="004A767D"/>
    <w:rsid w:val="004B6A20"/>
    <w:rsid w:val="004C538C"/>
    <w:rsid w:val="004C5FD5"/>
    <w:rsid w:val="004C7A4B"/>
    <w:rsid w:val="004D445E"/>
    <w:rsid w:val="004D5A57"/>
    <w:rsid w:val="004F18DF"/>
    <w:rsid w:val="004F2DFF"/>
    <w:rsid w:val="004F3AC6"/>
    <w:rsid w:val="004F4C6E"/>
    <w:rsid w:val="004F692B"/>
    <w:rsid w:val="005102A0"/>
    <w:rsid w:val="00511538"/>
    <w:rsid w:val="00511C04"/>
    <w:rsid w:val="0051783D"/>
    <w:rsid w:val="00522EAF"/>
    <w:rsid w:val="005247DC"/>
    <w:rsid w:val="00541B4A"/>
    <w:rsid w:val="005455B7"/>
    <w:rsid w:val="005475CD"/>
    <w:rsid w:val="005539B1"/>
    <w:rsid w:val="00554DEA"/>
    <w:rsid w:val="00555A93"/>
    <w:rsid w:val="00563A83"/>
    <w:rsid w:val="005665EA"/>
    <w:rsid w:val="00570B74"/>
    <w:rsid w:val="00570CD5"/>
    <w:rsid w:val="0057427F"/>
    <w:rsid w:val="00575E40"/>
    <w:rsid w:val="00585264"/>
    <w:rsid w:val="005867D7"/>
    <w:rsid w:val="005917B2"/>
    <w:rsid w:val="00594001"/>
    <w:rsid w:val="00594AEB"/>
    <w:rsid w:val="00594FD3"/>
    <w:rsid w:val="0059640F"/>
    <w:rsid w:val="005A591D"/>
    <w:rsid w:val="005A7487"/>
    <w:rsid w:val="005B1E69"/>
    <w:rsid w:val="005C1C63"/>
    <w:rsid w:val="005D4AFF"/>
    <w:rsid w:val="005D67C1"/>
    <w:rsid w:val="005E0B47"/>
    <w:rsid w:val="005E54E0"/>
    <w:rsid w:val="005F097E"/>
    <w:rsid w:val="005F3FE0"/>
    <w:rsid w:val="005F6492"/>
    <w:rsid w:val="00601A92"/>
    <w:rsid w:val="0062430C"/>
    <w:rsid w:val="00624FD2"/>
    <w:rsid w:val="006260F7"/>
    <w:rsid w:val="00630BA8"/>
    <w:rsid w:val="00635E02"/>
    <w:rsid w:val="00642097"/>
    <w:rsid w:val="00643ED5"/>
    <w:rsid w:val="00644364"/>
    <w:rsid w:val="0064453C"/>
    <w:rsid w:val="00645E9A"/>
    <w:rsid w:val="0064677B"/>
    <w:rsid w:val="00646DCB"/>
    <w:rsid w:val="0064792F"/>
    <w:rsid w:val="00667BD1"/>
    <w:rsid w:val="0067083D"/>
    <w:rsid w:val="006860B0"/>
    <w:rsid w:val="00690A82"/>
    <w:rsid w:val="00690CB9"/>
    <w:rsid w:val="00692862"/>
    <w:rsid w:val="00692D24"/>
    <w:rsid w:val="00692EB3"/>
    <w:rsid w:val="00696C6B"/>
    <w:rsid w:val="006A015B"/>
    <w:rsid w:val="006A1736"/>
    <w:rsid w:val="006A44FB"/>
    <w:rsid w:val="006A7710"/>
    <w:rsid w:val="006B06B1"/>
    <w:rsid w:val="006B5978"/>
    <w:rsid w:val="006B5ABE"/>
    <w:rsid w:val="006C17C9"/>
    <w:rsid w:val="006C56A3"/>
    <w:rsid w:val="006C5B05"/>
    <w:rsid w:val="006E0E04"/>
    <w:rsid w:val="006E23C3"/>
    <w:rsid w:val="006F6357"/>
    <w:rsid w:val="007059F0"/>
    <w:rsid w:val="00711951"/>
    <w:rsid w:val="00732EA8"/>
    <w:rsid w:val="00734CF2"/>
    <w:rsid w:val="00741266"/>
    <w:rsid w:val="00742865"/>
    <w:rsid w:val="00743359"/>
    <w:rsid w:val="00750F6F"/>
    <w:rsid w:val="007515BE"/>
    <w:rsid w:val="007612E5"/>
    <w:rsid w:val="0078291B"/>
    <w:rsid w:val="00786068"/>
    <w:rsid w:val="007A51F1"/>
    <w:rsid w:val="007A70E3"/>
    <w:rsid w:val="007C5C10"/>
    <w:rsid w:val="007C60D1"/>
    <w:rsid w:val="007D43F3"/>
    <w:rsid w:val="007D5C0A"/>
    <w:rsid w:val="007E2214"/>
    <w:rsid w:val="007E2AFB"/>
    <w:rsid w:val="007F2F26"/>
    <w:rsid w:val="007F4E6F"/>
    <w:rsid w:val="007F6D6F"/>
    <w:rsid w:val="00807AB6"/>
    <w:rsid w:val="0081058F"/>
    <w:rsid w:val="008109A4"/>
    <w:rsid w:val="00811089"/>
    <w:rsid w:val="00830632"/>
    <w:rsid w:val="0083540A"/>
    <w:rsid w:val="00836510"/>
    <w:rsid w:val="00841F42"/>
    <w:rsid w:val="008444F9"/>
    <w:rsid w:val="00852838"/>
    <w:rsid w:val="00861155"/>
    <w:rsid w:val="00864D65"/>
    <w:rsid w:val="00864EC5"/>
    <w:rsid w:val="00871863"/>
    <w:rsid w:val="00876F98"/>
    <w:rsid w:val="00880CE7"/>
    <w:rsid w:val="008811B6"/>
    <w:rsid w:val="008927D4"/>
    <w:rsid w:val="008979BF"/>
    <w:rsid w:val="008A210F"/>
    <w:rsid w:val="008A4AB6"/>
    <w:rsid w:val="008A7F42"/>
    <w:rsid w:val="008B0E3F"/>
    <w:rsid w:val="008B20DB"/>
    <w:rsid w:val="008B4C83"/>
    <w:rsid w:val="008B71F5"/>
    <w:rsid w:val="008C74A8"/>
    <w:rsid w:val="008D04BB"/>
    <w:rsid w:val="008F075C"/>
    <w:rsid w:val="008F4630"/>
    <w:rsid w:val="008F5CF8"/>
    <w:rsid w:val="00901642"/>
    <w:rsid w:val="009108E9"/>
    <w:rsid w:val="00912E99"/>
    <w:rsid w:val="0092131D"/>
    <w:rsid w:val="00922FFA"/>
    <w:rsid w:val="00926B13"/>
    <w:rsid w:val="0092747A"/>
    <w:rsid w:val="00936644"/>
    <w:rsid w:val="0094666C"/>
    <w:rsid w:val="00950738"/>
    <w:rsid w:val="00953571"/>
    <w:rsid w:val="0095698C"/>
    <w:rsid w:val="00966532"/>
    <w:rsid w:val="009671C1"/>
    <w:rsid w:val="00987057"/>
    <w:rsid w:val="009A0E0A"/>
    <w:rsid w:val="009A1EF8"/>
    <w:rsid w:val="009A2669"/>
    <w:rsid w:val="009A6482"/>
    <w:rsid w:val="009C1BA8"/>
    <w:rsid w:val="009C5FD6"/>
    <w:rsid w:val="009C7BBC"/>
    <w:rsid w:val="009D2B82"/>
    <w:rsid w:val="009D2DFB"/>
    <w:rsid w:val="009D2E12"/>
    <w:rsid w:val="009D4E3D"/>
    <w:rsid w:val="009D797B"/>
    <w:rsid w:val="009E4193"/>
    <w:rsid w:val="009F3BF1"/>
    <w:rsid w:val="00A05278"/>
    <w:rsid w:val="00A0645C"/>
    <w:rsid w:val="00A17F60"/>
    <w:rsid w:val="00A22CF3"/>
    <w:rsid w:val="00A37539"/>
    <w:rsid w:val="00A43AC3"/>
    <w:rsid w:val="00A51885"/>
    <w:rsid w:val="00A63231"/>
    <w:rsid w:val="00A7481F"/>
    <w:rsid w:val="00A74EC7"/>
    <w:rsid w:val="00A84630"/>
    <w:rsid w:val="00A858AD"/>
    <w:rsid w:val="00A858B5"/>
    <w:rsid w:val="00AA2203"/>
    <w:rsid w:val="00AA404D"/>
    <w:rsid w:val="00AB2C2D"/>
    <w:rsid w:val="00AB6E21"/>
    <w:rsid w:val="00AB7181"/>
    <w:rsid w:val="00AC27C9"/>
    <w:rsid w:val="00AC436F"/>
    <w:rsid w:val="00AD3D04"/>
    <w:rsid w:val="00AD77C6"/>
    <w:rsid w:val="00AE147F"/>
    <w:rsid w:val="00B02073"/>
    <w:rsid w:val="00B0565F"/>
    <w:rsid w:val="00B07552"/>
    <w:rsid w:val="00B07F4D"/>
    <w:rsid w:val="00B123F7"/>
    <w:rsid w:val="00B22753"/>
    <w:rsid w:val="00B2514C"/>
    <w:rsid w:val="00B302C5"/>
    <w:rsid w:val="00B34917"/>
    <w:rsid w:val="00B34A09"/>
    <w:rsid w:val="00B41444"/>
    <w:rsid w:val="00B44BE9"/>
    <w:rsid w:val="00B45454"/>
    <w:rsid w:val="00B67BA2"/>
    <w:rsid w:val="00B70252"/>
    <w:rsid w:val="00B83ED9"/>
    <w:rsid w:val="00B85999"/>
    <w:rsid w:val="00B94635"/>
    <w:rsid w:val="00B9711D"/>
    <w:rsid w:val="00BA4FEE"/>
    <w:rsid w:val="00BA56BA"/>
    <w:rsid w:val="00BB18E2"/>
    <w:rsid w:val="00BC03C2"/>
    <w:rsid w:val="00BC1520"/>
    <w:rsid w:val="00BC1BF8"/>
    <w:rsid w:val="00BC348E"/>
    <w:rsid w:val="00BD2F79"/>
    <w:rsid w:val="00BD310B"/>
    <w:rsid w:val="00BE11D3"/>
    <w:rsid w:val="00BE3125"/>
    <w:rsid w:val="00BE340D"/>
    <w:rsid w:val="00BE4C62"/>
    <w:rsid w:val="00BE5629"/>
    <w:rsid w:val="00BF2150"/>
    <w:rsid w:val="00BF7455"/>
    <w:rsid w:val="00C10340"/>
    <w:rsid w:val="00C1178D"/>
    <w:rsid w:val="00C20FC8"/>
    <w:rsid w:val="00C21E49"/>
    <w:rsid w:val="00C223C4"/>
    <w:rsid w:val="00C223C6"/>
    <w:rsid w:val="00C310C0"/>
    <w:rsid w:val="00C42588"/>
    <w:rsid w:val="00C55651"/>
    <w:rsid w:val="00C55B5F"/>
    <w:rsid w:val="00C56042"/>
    <w:rsid w:val="00C57391"/>
    <w:rsid w:val="00C576F4"/>
    <w:rsid w:val="00C6355E"/>
    <w:rsid w:val="00C7750A"/>
    <w:rsid w:val="00C80821"/>
    <w:rsid w:val="00C86135"/>
    <w:rsid w:val="00C92447"/>
    <w:rsid w:val="00C92F54"/>
    <w:rsid w:val="00C94C46"/>
    <w:rsid w:val="00C96451"/>
    <w:rsid w:val="00CA5633"/>
    <w:rsid w:val="00CA5F22"/>
    <w:rsid w:val="00CA7A36"/>
    <w:rsid w:val="00CB1CBE"/>
    <w:rsid w:val="00CB1CD6"/>
    <w:rsid w:val="00CB3842"/>
    <w:rsid w:val="00CB45C8"/>
    <w:rsid w:val="00CB7070"/>
    <w:rsid w:val="00CC10F2"/>
    <w:rsid w:val="00CC51F2"/>
    <w:rsid w:val="00CC710C"/>
    <w:rsid w:val="00CD3DD3"/>
    <w:rsid w:val="00CD6C6C"/>
    <w:rsid w:val="00CD6D0C"/>
    <w:rsid w:val="00CD798B"/>
    <w:rsid w:val="00CE3CAC"/>
    <w:rsid w:val="00CE7363"/>
    <w:rsid w:val="00CF501F"/>
    <w:rsid w:val="00D20FAF"/>
    <w:rsid w:val="00D25BCF"/>
    <w:rsid w:val="00D31C0D"/>
    <w:rsid w:val="00D44EA6"/>
    <w:rsid w:val="00D5325D"/>
    <w:rsid w:val="00D56CB8"/>
    <w:rsid w:val="00D62AA7"/>
    <w:rsid w:val="00D6360B"/>
    <w:rsid w:val="00D71610"/>
    <w:rsid w:val="00D72802"/>
    <w:rsid w:val="00D77599"/>
    <w:rsid w:val="00D77787"/>
    <w:rsid w:val="00D837E2"/>
    <w:rsid w:val="00D8682A"/>
    <w:rsid w:val="00D95989"/>
    <w:rsid w:val="00D97D3A"/>
    <w:rsid w:val="00DA0486"/>
    <w:rsid w:val="00DA3C74"/>
    <w:rsid w:val="00DA5E08"/>
    <w:rsid w:val="00DB0C0F"/>
    <w:rsid w:val="00DD1D29"/>
    <w:rsid w:val="00DE17BE"/>
    <w:rsid w:val="00DF0DE4"/>
    <w:rsid w:val="00DF398F"/>
    <w:rsid w:val="00DF3F5B"/>
    <w:rsid w:val="00E001FA"/>
    <w:rsid w:val="00E0518B"/>
    <w:rsid w:val="00E10887"/>
    <w:rsid w:val="00E15440"/>
    <w:rsid w:val="00E23EBE"/>
    <w:rsid w:val="00E3241F"/>
    <w:rsid w:val="00E3391B"/>
    <w:rsid w:val="00E33B81"/>
    <w:rsid w:val="00E36371"/>
    <w:rsid w:val="00E3638E"/>
    <w:rsid w:val="00E413A3"/>
    <w:rsid w:val="00E42D74"/>
    <w:rsid w:val="00E4389C"/>
    <w:rsid w:val="00E44E42"/>
    <w:rsid w:val="00E467E7"/>
    <w:rsid w:val="00E513FF"/>
    <w:rsid w:val="00E5593B"/>
    <w:rsid w:val="00E61C5A"/>
    <w:rsid w:val="00E65A89"/>
    <w:rsid w:val="00E724A9"/>
    <w:rsid w:val="00E75F6C"/>
    <w:rsid w:val="00E80AF1"/>
    <w:rsid w:val="00E8336B"/>
    <w:rsid w:val="00E87A70"/>
    <w:rsid w:val="00E968E7"/>
    <w:rsid w:val="00EA1984"/>
    <w:rsid w:val="00EA4414"/>
    <w:rsid w:val="00EA5415"/>
    <w:rsid w:val="00EB04D9"/>
    <w:rsid w:val="00EC781C"/>
    <w:rsid w:val="00EC78C0"/>
    <w:rsid w:val="00EC7E2C"/>
    <w:rsid w:val="00ED30FE"/>
    <w:rsid w:val="00ED44E7"/>
    <w:rsid w:val="00ED5D5F"/>
    <w:rsid w:val="00EE215F"/>
    <w:rsid w:val="00EE45FE"/>
    <w:rsid w:val="00EE749D"/>
    <w:rsid w:val="00EF5B44"/>
    <w:rsid w:val="00EF60E7"/>
    <w:rsid w:val="00F07D75"/>
    <w:rsid w:val="00F150EC"/>
    <w:rsid w:val="00F23DC9"/>
    <w:rsid w:val="00F35817"/>
    <w:rsid w:val="00F424C7"/>
    <w:rsid w:val="00F4677C"/>
    <w:rsid w:val="00F53DFE"/>
    <w:rsid w:val="00F55531"/>
    <w:rsid w:val="00F6350D"/>
    <w:rsid w:val="00F7226B"/>
    <w:rsid w:val="00F74ED0"/>
    <w:rsid w:val="00F92757"/>
    <w:rsid w:val="00F942DE"/>
    <w:rsid w:val="00FA308F"/>
    <w:rsid w:val="00FB4721"/>
    <w:rsid w:val="00FB705B"/>
    <w:rsid w:val="00FC155A"/>
    <w:rsid w:val="00FC2BB5"/>
    <w:rsid w:val="00FC3B7D"/>
    <w:rsid w:val="00FC6228"/>
    <w:rsid w:val="00FC6AC8"/>
    <w:rsid w:val="00FD3F04"/>
    <w:rsid w:val="00FD4F65"/>
    <w:rsid w:val="00FE171A"/>
    <w:rsid w:val="00FE2427"/>
    <w:rsid w:val="00FE3403"/>
    <w:rsid w:val="00FE4330"/>
    <w:rsid w:val="00FE6337"/>
    <w:rsid w:val="00FE6CE3"/>
    <w:rsid w:val="00FF0B18"/>
    <w:rsid w:val="00FF0DE6"/>
    <w:rsid w:val="00FF23DC"/>
    <w:rsid w:val="00FF3048"/>
    <w:rsid w:val="00FF3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B73A18-8FF4-4A76-A19D-6B9F8C17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443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644364"/>
  </w:style>
  <w:style w:type="character" w:customStyle="1" w:styleId="a4">
    <w:name w:val="日付 (文字)"/>
    <w:basedOn w:val="a0"/>
    <w:link w:val="a3"/>
    <w:semiHidden/>
    <w:rsid w:val="00644364"/>
    <w:rPr>
      <w:rFonts w:ascii="Century" w:eastAsia="ＭＳ 明朝" w:hAnsi="Century" w:cs="Times New Roman"/>
      <w:kern w:val="0"/>
      <w:sz w:val="24"/>
      <w:szCs w:val="24"/>
    </w:rPr>
  </w:style>
  <w:style w:type="paragraph" w:customStyle="1" w:styleId="a5">
    <w:name w:val="一太郎"/>
    <w:rsid w:val="00644364"/>
    <w:pPr>
      <w:widowControl w:val="0"/>
      <w:wordWrap w:val="0"/>
      <w:autoSpaceDE w:val="0"/>
      <w:autoSpaceDN w:val="0"/>
      <w:adjustRightInd w:val="0"/>
      <w:spacing w:line="329" w:lineRule="exact"/>
      <w:jc w:val="both"/>
    </w:pPr>
    <w:rPr>
      <w:rFonts w:ascii="Century" w:eastAsia="ＭＳ 明朝" w:hAnsi="Century" w:cs="ＭＳ 明朝"/>
      <w:spacing w:val="24"/>
      <w:kern w:val="0"/>
      <w:sz w:val="19"/>
      <w:szCs w:val="19"/>
    </w:rPr>
  </w:style>
  <w:style w:type="paragraph" w:styleId="a6">
    <w:name w:val="header"/>
    <w:basedOn w:val="a"/>
    <w:link w:val="a7"/>
    <w:uiPriority w:val="99"/>
    <w:unhideWhenUsed/>
    <w:rsid w:val="00BD310B"/>
    <w:pPr>
      <w:tabs>
        <w:tab w:val="center" w:pos="4252"/>
        <w:tab w:val="right" w:pos="8504"/>
      </w:tabs>
      <w:snapToGrid w:val="0"/>
    </w:pPr>
  </w:style>
  <w:style w:type="character" w:customStyle="1" w:styleId="a7">
    <w:name w:val="ヘッダー (文字)"/>
    <w:basedOn w:val="a0"/>
    <w:link w:val="a6"/>
    <w:uiPriority w:val="99"/>
    <w:rsid w:val="00BD310B"/>
  </w:style>
  <w:style w:type="paragraph" w:styleId="a8">
    <w:name w:val="footer"/>
    <w:basedOn w:val="a"/>
    <w:link w:val="a9"/>
    <w:uiPriority w:val="99"/>
    <w:unhideWhenUsed/>
    <w:rsid w:val="00BD310B"/>
    <w:pPr>
      <w:tabs>
        <w:tab w:val="center" w:pos="4252"/>
        <w:tab w:val="right" w:pos="8504"/>
      </w:tabs>
      <w:snapToGrid w:val="0"/>
    </w:pPr>
  </w:style>
  <w:style w:type="character" w:customStyle="1" w:styleId="a9">
    <w:name w:val="フッター (文字)"/>
    <w:basedOn w:val="a0"/>
    <w:link w:val="a8"/>
    <w:uiPriority w:val="99"/>
    <w:rsid w:val="00BD310B"/>
  </w:style>
  <w:style w:type="paragraph" w:styleId="aa">
    <w:name w:val="Balloon Text"/>
    <w:basedOn w:val="a"/>
    <w:link w:val="ab"/>
    <w:uiPriority w:val="99"/>
    <w:semiHidden/>
    <w:unhideWhenUsed/>
    <w:rsid w:val="00BE562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5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75920">
      <w:bodyDiv w:val="1"/>
      <w:marLeft w:val="0"/>
      <w:marRight w:val="0"/>
      <w:marTop w:val="0"/>
      <w:marBottom w:val="0"/>
      <w:divBdr>
        <w:top w:val="none" w:sz="0" w:space="0" w:color="auto"/>
        <w:left w:val="none" w:sz="0" w:space="0" w:color="auto"/>
        <w:bottom w:val="none" w:sz="0" w:space="0" w:color="auto"/>
        <w:right w:val="none" w:sz="0" w:space="0" w:color="auto"/>
      </w:divBdr>
      <w:divsChild>
        <w:div w:id="100733433">
          <w:marLeft w:val="0"/>
          <w:marRight w:val="0"/>
          <w:marTop w:val="0"/>
          <w:marBottom w:val="0"/>
          <w:divBdr>
            <w:top w:val="none" w:sz="0" w:space="0" w:color="auto"/>
            <w:left w:val="none" w:sz="0" w:space="0" w:color="auto"/>
            <w:bottom w:val="none" w:sz="0" w:space="0" w:color="auto"/>
            <w:right w:val="none" w:sz="0" w:space="0" w:color="auto"/>
          </w:divBdr>
          <w:divsChild>
            <w:div w:id="1781412060">
              <w:marLeft w:val="0"/>
              <w:marRight w:val="0"/>
              <w:marTop w:val="0"/>
              <w:marBottom w:val="0"/>
              <w:divBdr>
                <w:top w:val="none" w:sz="0" w:space="0" w:color="auto"/>
                <w:left w:val="none" w:sz="0" w:space="0" w:color="auto"/>
                <w:bottom w:val="none" w:sz="0" w:space="0" w:color="auto"/>
                <w:right w:val="none" w:sz="0" w:space="0" w:color="auto"/>
              </w:divBdr>
              <w:divsChild>
                <w:div w:id="1220744303">
                  <w:marLeft w:val="0"/>
                  <w:marRight w:val="0"/>
                  <w:marTop w:val="0"/>
                  <w:marBottom w:val="0"/>
                  <w:divBdr>
                    <w:top w:val="none" w:sz="0" w:space="0" w:color="auto"/>
                    <w:left w:val="none" w:sz="0" w:space="0" w:color="auto"/>
                    <w:bottom w:val="none" w:sz="0" w:space="0" w:color="auto"/>
                    <w:right w:val="none" w:sz="0" w:space="0" w:color="auto"/>
                  </w:divBdr>
                  <w:divsChild>
                    <w:div w:id="1468665298">
                      <w:marLeft w:val="0"/>
                      <w:marRight w:val="0"/>
                      <w:marTop w:val="0"/>
                      <w:marBottom w:val="0"/>
                      <w:divBdr>
                        <w:top w:val="none" w:sz="0" w:space="0" w:color="auto"/>
                        <w:left w:val="none" w:sz="0" w:space="0" w:color="auto"/>
                        <w:bottom w:val="none" w:sz="0" w:space="0" w:color="auto"/>
                        <w:right w:val="none" w:sz="0" w:space="0" w:color="auto"/>
                      </w:divBdr>
                      <w:divsChild>
                        <w:div w:id="1744837066">
                          <w:marLeft w:val="0"/>
                          <w:marRight w:val="0"/>
                          <w:marTop w:val="0"/>
                          <w:marBottom w:val="0"/>
                          <w:divBdr>
                            <w:top w:val="none" w:sz="0" w:space="0" w:color="auto"/>
                            <w:left w:val="none" w:sz="0" w:space="0" w:color="auto"/>
                            <w:bottom w:val="none" w:sz="0" w:space="0" w:color="auto"/>
                            <w:right w:val="none" w:sz="0" w:space="0" w:color="auto"/>
                          </w:divBdr>
                          <w:divsChild>
                            <w:div w:id="8922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067772">
      <w:bodyDiv w:val="1"/>
      <w:marLeft w:val="0"/>
      <w:marRight w:val="0"/>
      <w:marTop w:val="0"/>
      <w:marBottom w:val="0"/>
      <w:divBdr>
        <w:top w:val="none" w:sz="0" w:space="0" w:color="auto"/>
        <w:left w:val="none" w:sz="0" w:space="0" w:color="auto"/>
        <w:bottom w:val="none" w:sz="0" w:space="0" w:color="auto"/>
        <w:right w:val="none" w:sz="0" w:space="0" w:color="auto"/>
      </w:divBdr>
    </w:div>
    <w:div w:id="740055195">
      <w:bodyDiv w:val="1"/>
      <w:marLeft w:val="0"/>
      <w:marRight w:val="0"/>
      <w:marTop w:val="0"/>
      <w:marBottom w:val="0"/>
      <w:divBdr>
        <w:top w:val="none" w:sz="0" w:space="0" w:color="auto"/>
        <w:left w:val="none" w:sz="0" w:space="0" w:color="auto"/>
        <w:bottom w:val="none" w:sz="0" w:space="0" w:color="auto"/>
        <w:right w:val="none" w:sz="0" w:space="0" w:color="auto"/>
      </w:divBdr>
    </w:div>
    <w:div w:id="1240165974">
      <w:bodyDiv w:val="1"/>
      <w:marLeft w:val="0"/>
      <w:marRight w:val="0"/>
      <w:marTop w:val="0"/>
      <w:marBottom w:val="0"/>
      <w:divBdr>
        <w:top w:val="none" w:sz="0" w:space="0" w:color="auto"/>
        <w:left w:val="none" w:sz="0" w:space="0" w:color="auto"/>
        <w:bottom w:val="none" w:sz="0" w:space="0" w:color="auto"/>
        <w:right w:val="none" w:sz="0" w:space="0" w:color="auto"/>
      </w:divBdr>
    </w:div>
    <w:div w:id="20585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887E-282A-4A68-A85A-6A45BD77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DI03</dc:creator>
  <cp:lastModifiedBy>kasai-naoya-pf@ynu.jp</cp:lastModifiedBy>
  <cp:revision>4</cp:revision>
  <cp:lastPrinted>2014-07-24T00:08:00Z</cp:lastPrinted>
  <dcterms:created xsi:type="dcterms:W3CDTF">2017-09-08T00:20:00Z</dcterms:created>
  <dcterms:modified xsi:type="dcterms:W3CDTF">2017-09-08T10:13:00Z</dcterms:modified>
</cp:coreProperties>
</file>